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57B14" w14:textId="799EA377" w:rsidR="002506BD" w:rsidRDefault="002506BD" w:rsidP="002506BD">
      <w:pPr>
        <w:spacing w:after="0"/>
        <w:jc w:val="center"/>
      </w:pPr>
      <w:r w:rsidRPr="00FB4CFE">
        <w:rPr>
          <w:rFonts w:ascii="Comic Sans MS" w:hAnsi="Comic Sans MS"/>
          <w:noProof/>
          <w:sz w:val="48"/>
          <w:szCs w:val="48"/>
        </w:rPr>
        <mc:AlternateContent>
          <mc:Choice Requires="wps">
            <w:drawing>
              <wp:anchor distT="0" distB="0" distL="114300" distR="114300" simplePos="0" relativeHeight="251659264" behindDoc="0" locked="0" layoutInCell="1" allowOverlap="1" wp14:anchorId="55F1FC3F" wp14:editId="6B356934">
                <wp:simplePos x="0" y="0"/>
                <wp:positionH relativeFrom="column">
                  <wp:posOffset>866775</wp:posOffset>
                </wp:positionH>
                <wp:positionV relativeFrom="paragraph">
                  <wp:posOffset>11430</wp:posOffset>
                </wp:positionV>
                <wp:extent cx="4800600" cy="733425"/>
                <wp:effectExtent l="0" t="0" r="19050" b="28575"/>
                <wp:wrapNone/>
                <wp:docPr id="14" name="Double vague 14"/>
                <wp:cNvGraphicFramePr/>
                <a:graphic xmlns:a="http://schemas.openxmlformats.org/drawingml/2006/main">
                  <a:graphicData uri="http://schemas.microsoft.com/office/word/2010/wordprocessingShape">
                    <wps:wsp>
                      <wps:cNvSpPr/>
                      <wps:spPr>
                        <a:xfrm>
                          <a:off x="0" y="0"/>
                          <a:ext cx="4800600" cy="733425"/>
                        </a:xfrm>
                        <a:prstGeom prst="doubleWave">
                          <a:avLst/>
                        </a:prstGeom>
                        <a:solidFill>
                          <a:srgbClr val="FF0000"/>
                        </a:solidFill>
                        <a:ln>
                          <a:solidFill>
                            <a:srgbClr val="1C1C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F1FC3F"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uble vague 14" o:spid="_x0000_s1026" type="#_x0000_t188" style="position:absolute;left:0;text-align:left;margin-left:68.25pt;margin-top:.9pt;width:378pt;height:5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" adj="1350" fillcolor="red" strokecolor="#1c1c1c" strokeweight="1pt">
                <v:textbox>
                  <w:txbxContent>
                    <w:p w14:paraId="233D308B" w14:textId="7B11DE8E" w:rsidR="00FB4CFE" w:rsidRDefault="00FB4CFE" w:rsidP="00FB4CFE">
                      <w:pPr>
                        <w:rPr>
                          <w:rFonts w:ascii="Alex Toth" w:hAnsi="Alex Toth"/>
                          <w:sz w:val="44"/>
                          <w:szCs w:val="44"/>
                        </w:rPr>
                      </w:pPr>
                      <w:r w:rsidRPr="00FB4CFE">
                        <w:rPr>
                          <w:rFonts w:ascii="Alex Toth" w:hAnsi="Alex Toth"/>
                          <w:sz w:val="44"/>
                          <w:szCs w:val="44"/>
                        </w:rPr>
                        <w:t>LA GAZETTE CASTANETOISE</w:t>
                      </w:r>
                    </w:p>
                    <w:p w14:paraId="7793F8BA" w14:textId="77777777" w:rsidR="00283442" w:rsidRPr="00FB4CFE" w:rsidRDefault="00283442" w:rsidP="00FB4CFE">
                      <w:pPr>
                        <w:rPr>
                          <w:rFonts w:ascii="Alex Toth" w:hAnsi="Alex Toth"/>
                          <w:sz w:val="44"/>
                          <w:szCs w:val="44"/>
                        </w:rPr>
                      </w:pPr>
                    </w:p>
                  </w:txbxContent>
                </v:textbox>
              </v:shape>
            </w:pict>
          </mc:Fallback>
        </mc:AlternateContent>
      </w:r>
    </w:p>
    <w:p w14:paraId="435B2C7B" w14:textId="0B1F0F4F" w:rsidR="002506BD" w:rsidRDefault="002506BD" w:rsidP="002506BD">
      <w:pPr>
        <w:spacing w:after="0"/>
        <w:jc w:val="center"/>
      </w:pPr>
    </w:p>
    <w:p w14:paraId="2008FCD0" w14:textId="42AC8B35" w:rsidR="002506BD" w:rsidRDefault="002506BD" w:rsidP="002506BD">
      <w:pPr>
        <w:spacing w:after="0"/>
        <w:jc w:val="center"/>
      </w:pPr>
    </w:p>
    <w:p w14:paraId="5EBB0A20" w14:textId="5B16BF2D" w:rsidR="002506BD" w:rsidRDefault="002506BD" w:rsidP="002506BD">
      <w:pPr>
        <w:spacing w:after="0"/>
        <w:jc w:val="center"/>
      </w:pPr>
    </w:p>
    <w:p w14:paraId="3A56EBEA" w14:textId="28CBC8C2" w:rsidR="00C30B1B" w:rsidRPr="00283442" w:rsidRDefault="0097178D" w:rsidP="0097178D">
      <w:pPr>
        <w:spacing w:after="0"/>
        <w:jc w:val="center"/>
        <w:rPr>
          <w:rFonts w:ascii="Comic Sans MS" w:hAnsi="Comic Sans MS"/>
        </w:rPr>
      </w:pPr>
      <w:r>
        <w:rPr>
          <w:rFonts w:ascii="Comic Sans MS" w:hAnsi="Comic Sans MS"/>
          <w:noProof/>
        </w:rPr>
        <w:drawing>
          <wp:inline distT="0" distB="0" distL="0" distR="0" wp14:anchorId="1A0CA831" wp14:editId="4D0DE30A">
            <wp:extent cx="1095375" cy="1200150"/>
            <wp:effectExtent l="0" t="0" r="9525" b="0"/>
            <wp:docPr id="18800256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25692" name="Image 18800256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1200150"/>
                    </a:xfrm>
                    <a:prstGeom prst="rect">
                      <a:avLst/>
                    </a:prstGeom>
                  </pic:spPr>
                </pic:pic>
              </a:graphicData>
            </a:graphic>
          </wp:inline>
        </w:drawing>
      </w:r>
    </w:p>
    <w:p w14:paraId="65293528" w14:textId="5412FB38" w:rsidR="00C30B1B" w:rsidRDefault="0097178D" w:rsidP="00C30B1B">
      <w:pPr>
        <w:spacing w:after="0"/>
        <w:jc w:val="center"/>
        <w:rPr>
          <w:rFonts w:ascii="Comic Sans MS" w:hAnsi="Comic Sans MS"/>
        </w:rPr>
      </w:pPr>
      <w:r w:rsidRPr="0097178D">
        <w:rPr>
          <w:rFonts w:ascii="Comic Sans MS" w:hAnsi="Comic Sans MS"/>
        </w:rPr>
        <w:t>Froid et neige en</w:t>
      </w:r>
      <w:r w:rsidRPr="0097178D">
        <w:rPr>
          <w:rFonts w:ascii="Comic Sans MS" w:hAnsi="Comic Sans MS"/>
          <w:b/>
          <w:bCs/>
          <w:color w:val="FF0000"/>
        </w:rPr>
        <w:t xml:space="preserve"> </w:t>
      </w:r>
      <w:r w:rsidRPr="0097178D">
        <w:rPr>
          <w:rFonts w:ascii="Comic Sans MS" w:hAnsi="Comic Sans MS"/>
          <w:b/>
          <w:bCs/>
          <w:color w:val="FF0000"/>
          <w:highlight w:val="yellow"/>
        </w:rPr>
        <w:t>DECEMBRE</w:t>
      </w:r>
      <w:r w:rsidRPr="0097178D">
        <w:rPr>
          <w:rFonts w:ascii="Comic Sans MS" w:hAnsi="Comic Sans MS"/>
        </w:rPr>
        <w:t>, du blé à revendre</w:t>
      </w:r>
    </w:p>
    <w:p w14:paraId="6F2E583B" w14:textId="77777777" w:rsidR="0097178D" w:rsidRPr="0097178D" w:rsidRDefault="0097178D" w:rsidP="00C30B1B">
      <w:pPr>
        <w:spacing w:after="0"/>
        <w:jc w:val="center"/>
        <w:rPr>
          <w:rFonts w:ascii="Comic Sans MS" w:hAnsi="Comic Sans MS"/>
        </w:rPr>
      </w:pPr>
    </w:p>
    <w:p w14:paraId="359C79E8" w14:textId="53055872" w:rsidR="0097178D" w:rsidRDefault="0097178D" w:rsidP="00C30B1B">
      <w:pPr>
        <w:spacing w:after="0"/>
        <w:jc w:val="center"/>
        <w:rPr>
          <w:rFonts w:ascii="Comic Sans MS" w:hAnsi="Comic Sans MS"/>
          <w:b/>
          <w:bCs/>
          <w:color w:val="FF0000"/>
        </w:rPr>
      </w:pPr>
      <w:r w:rsidRPr="00B64121">
        <w:rPr>
          <w:rFonts w:ascii="Comic Sans MS" w:hAnsi="Comic Sans MS"/>
          <w:b/>
          <w:bCs/>
          <w:color w:val="FF0000"/>
          <w:highlight w:val="yellow"/>
        </w:rPr>
        <w:t>LES JOURNEES I</w:t>
      </w:r>
      <w:r w:rsidR="00B64121" w:rsidRPr="00B64121">
        <w:rPr>
          <w:rFonts w:ascii="Comic Sans MS" w:hAnsi="Comic Sans MS"/>
          <w:b/>
          <w:bCs/>
          <w:color w:val="FF0000"/>
          <w:highlight w:val="yellow"/>
        </w:rPr>
        <w:t>MPORTANTES</w:t>
      </w:r>
    </w:p>
    <w:p w14:paraId="08F61D16" w14:textId="1C67CCC1" w:rsidR="00B64121" w:rsidRPr="00B64121" w:rsidRDefault="00B64121" w:rsidP="00B64121">
      <w:pPr>
        <w:pStyle w:val="trt0xe"/>
        <w:shd w:val="clear" w:color="auto" w:fill="FFFFFF"/>
        <w:spacing w:before="0" w:beforeAutospacing="0" w:after="60" w:afterAutospacing="0"/>
        <w:jc w:val="both"/>
        <w:rPr>
          <w:rFonts w:ascii="Comic Sans MS" w:hAnsi="Comic Sans MS" w:cs="Arial"/>
          <w:color w:val="1F1F1F"/>
          <w:sz w:val="22"/>
          <w:szCs w:val="22"/>
        </w:rPr>
      </w:pPr>
      <w:r w:rsidRPr="00B64121">
        <w:rPr>
          <w:rFonts w:ascii="Comic Sans MS" w:hAnsi="Comic Sans MS" w:cs="Arial"/>
          <w:color w:val="1F1F1F"/>
          <w:sz w:val="22"/>
          <w:szCs w:val="22"/>
        </w:rPr>
        <w:t xml:space="preserve">Calendrier de l'avent </w:t>
      </w:r>
      <w:r w:rsidRPr="00B64121">
        <w:rPr>
          <w:rFonts w:ascii="Comic Sans MS" w:hAnsi="Comic Sans MS" w:cs="Arial"/>
          <w:color w:val="1F1F1F"/>
          <w:sz w:val="22"/>
          <w:szCs w:val="22"/>
        </w:rPr>
        <w:t xml:space="preserve">du </w:t>
      </w:r>
      <w:r w:rsidRPr="00B64121">
        <w:rPr>
          <w:rFonts w:ascii="Comic Sans MS" w:hAnsi="Comic Sans MS" w:cs="Arial"/>
          <w:b/>
          <w:bCs/>
          <w:color w:val="FF0000"/>
          <w:sz w:val="22"/>
          <w:szCs w:val="22"/>
          <w:highlight w:val="yellow"/>
        </w:rPr>
        <w:t>1</w:t>
      </w:r>
      <w:r w:rsidRPr="00B64121">
        <w:rPr>
          <w:rFonts w:ascii="Comic Sans MS" w:hAnsi="Comic Sans MS" w:cs="Arial"/>
          <w:b/>
          <w:bCs/>
          <w:color w:val="FF0000"/>
          <w:sz w:val="22"/>
          <w:szCs w:val="22"/>
          <w:highlight w:val="yellow"/>
          <w:vertAlign w:val="superscript"/>
        </w:rPr>
        <w:t>er</w:t>
      </w:r>
      <w:r w:rsidRPr="00B64121">
        <w:rPr>
          <w:rFonts w:ascii="Comic Sans MS" w:hAnsi="Comic Sans MS" w:cs="Arial"/>
          <w:b/>
          <w:bCs/>
          <w:color w:val="FF0000"/>
          <w:sz w:val="22"/>
          <w:szCs w:val="22"/>
          <w:highlight w:val="yellow"/>
        </w:rPr>
        <w:t xml:space="preserve"> au </w:t>
      </w:r>
      <w:r w:rsidRPr="00B64121">
        <w:rPr>
          <w:rFonts w:ascii="Comic Sans MS" w:hAnsi="Comic Sans MS" w:cs="Arial"/>
          <w:b/>
          <w:bCs/>
          <w:color w:val="FF0000"/>
          <w:sz w:val="22"/>
          <w:szCs w:val="22"/>
          <w:highlight w:val="yellow"/>
        </w:rPr>
        <w:t>25</w:t>
      </w:r>
      <w:r w:rsidRPr="00B64121">
        <w:rPr>
          <w:rFonts w:ascii="Comic Sans MS" w:hAnsi="Comic Sans MS" w:cs="Arial"/>
          <w:b/>
          <w:bCs/>
          <w:color w:val="FF0000"/>
          <w:sz w:val="22"/>
          <w:szCs w:val="22"/>
          <w:highlight w:val="yellow"/>
        </w:rPr>
        <w:t xml:space="preserve"> décembre</w:t>
      </w:r>
    </w:p>
    <w:p w14:paraId="64C67DE7" w14:textId="47BC6EAE" w:rsidR="00B64121" w:rsidRPr="00B64121" w:rsidRDefault="00B64121" w:rsidP="00B64121">
      <w:pPr>
        <w:pStyle w:val="trt0xe"/>
        <w:shd w:val="clear" w:color="auto" w:fill="FFFFFF"/>
        <w:spacing w:before="0" w:beforeAutospacing="0" w:after="60" w:afterAutospacing="0"/>
        <w:rPr>
          <w:rFonts w:ascii="Comic Sans MS" w:hAnsi="Comic Sans MS" w:cs="Arial"/>
          <w:color w:val="1F1F1F"/>
          <w:sz w:val="22"/>
          <w:szCs w:val="22"/>
        </w:rPr>
      </w:pPr>
      <w:r w:rsidRPr="00B64121">
        <w:rPr>
          <w:rFonts w:ascii="Comic Sans MS" w:hAnsi="Comic Sans MS" w:cs="Arial"/>
          <w:color w:val="FF0000"/>
          <w:sz w:val="22"/>
          <w:szCs w:val="22"/>
        </w:rPr>
        <w:t>Le</w:t>
      </w:r>
      <w:r w:rsidRPr="00B64121">
        <w:rPr>
          <w:rFonts w:ascii="Comic Sans MS" w:hAnsi="Comic Sans MS" w:cs="Arial"/>
          <w:b/>
          <w:bCs/>
          <w:color w:val="FF0000"/>
          <w:sz w:val="22"/>
          <w:szCs w:val="22"/>
        </w:rPr>
        <w:t xml:space="preserve"> </w:t>
      </w:r>
      <w:r w:rsidRPr="00B64121">
        <w:rPr>
          <w:rFonts w:ascii="Comic Sans MS" w:hAnsi="Comic Sans MS" w:cs="Arial"/>
          <w:b/>
          <w:bCs/>
          <w:color w:val="FF0000"/>
          <w:sz w:val="22"/>
          <w:szCs w:val="22"/>
          <w:highlight w:val="yellow"/>
        </w:rPr>
        <w:t xml:space="preserve">5 </w:t>
      </w:r>
      <w:r w:rsidRPr="00B64121">
        <w:rPr>
          <w:rFonts w:ascii="Comic Sans MS" w:hAnsi="Comic Sans MS" w:cs="Arial"/>
          <w:b/>
          <w:bCs/>
          <w:color w:val="FF0000"/>
          <w:sz w:val="22"/>
          <w:szCs w:val="22"/>
          <w:highlight w:val="yellow"/>
        </w:rPr>
        <w:t>décembre</w:t>
      </w:r>
      <w:r w:rsidRPr="00B64121">
        <w:rPr>
          <w:rFonts w:ascii="Comic Sans MS" w:hAnsi="Comic Sans MS" w:cs="Arial"/>
          <w:color w:val="FF0000"/>
          <w:sz w:val="22"/>
          <w:szCs w:val="22"/>
        </w:rPr>
        <w:t> </w:t>
      </w:r>
      <w:r w:rsidRPr="00B64121">
        <w:rPr>
          <w:rFonts w:ascii="Comic Sans MS" w:hAnsi="Comic Sans MS" w:cs="Arial"/>
          <w:color w:val="1F1F1F"/>
          <w:sz w:val="22"/>
          <w:szCs w:val="22"/>
        </w:rPr>
        <w:t>: Journée du bénévolat.</w:t>
      </w:r>
    </w:p>
    <w:p w14:paraId="09A16A2F" w14:textId="447F583D" w:rsidR="00B64121" w:rsidRPr="00B64121" w:rsidRDefault="00B64121" w:rsidP="00B64121">
      <w:pPr>
        <w:pStyle w:val="trt0xe"/>
        <w:shd w:val="clear" w:color="auto" w:fill="FFFFFF"/>
        <w:spacing w:before="0" w:beforeAutospacing="0" w:after="60" w:afterAutospacing="0"/>
        <w:rPr>
          <w:rFonts w:ascii="Comic Sans MS" w:hAnsi="Comic Sans MS" w:cs="Arial"/>
          <w:color w:val="1F1F1F"/>
          <w:sz w:val="22"/>
          <w:szCs w:val="22"/>
        </w:rPr>
      </w:pPr>
      <w:r w:rsidRPr="00B64121">
        <w:rPr>
          <w:rFonts w:ascii="Comic Sans MS" w:hAnsi="Comic Sans MS" w:cs="Arial"/>
          <w:color w:val="1F1F1F"/>
          <w:sz w:val="22"/>
          <w:szCs w:val="22"/>
        </w:rPr>
        <w:t xml:space="preserve">Le </w:t>
      </w:r>
      <w:r w:rsidRPr="00B64121">
        <w:rPr>
          <w:rFonts w:ascii="Comic Sans MS" w:hAnsi="Comic Sans MS" w:cs="Arial"/>
          <w:b/>
          <w:bCs/>
          <w:color w:val="FF0000"/>
          <w:sz w:val="22"/>
          <w:szCs w:val="22"/>
          <w:highlight w:val="yellow"/>
        </w:rPr>
        <w:t>16 décembre</w:t>
      </w:r>
      <w:r w:rsidRPr="00B64121">
        <w:rPr>
          <w:rFonts w:ascii="Comic Sans MS" w:hAnsi="Comic Sans MS" w:cs="Arial"/>
          <w:color w:val="FF0000"/>
          <w:sz w:val="22"/>
          <w:szCs w:val="22"/>
        </w:rPr>
        <w:t> </w:t>
      </w:r>
      <w:r w:rsidRPr="00B64121">
        <w:rPr>
          <w:rFonts w:ascii="Comic Sans MS" w:hAnsi="Comic Sans MS" w:cs="Arial"/>
          <w:color w:val="1F1F1F"/>
          <w:sz w:val="22"/>
          <w:szCs w:val="22"/>
        </w:rPr>
        <w:t>: Journée internationale du pull de Noël.</w:t>
      </w:r>
    </w:p>
    <w:p w14:paraId="107332C4" w14:textId="1E919703" w:rsidR="00B64121" w:rsidRPr="00B64121" w:rsidRDefault="00B64121" w:rsidP="00B64121">
      <w:pPr>
        <w:pStyle w:val="trt0xe"/>
        <w:shd w:val="clear" w:color="auto" w:fill="FFFFFF"/>
        <w:spacing w:before="0" w:beforeAutospacing="0" w:after="60" w:afterAutospacing="0"/>
        <w:rPr>
          <w:rFonts w:ascii="Comic Sans MS" w:hAnsi="Comic Sans MS" w:cs="Arial"/>
          <w:color w:val="1F1F1F"/>
          <w:sz w:val="22"/>
          <w:szCs w:val="22"/>
        </w:rPr>
      </w:pPr>
      <w:r w:rsidRPr="00B64121">
        <w:rPr>
          <w:rFonts w:ascii="Comic Sans MS" w:hAnsi="Comic Sans MS" w:cs="Arial"/>
          <w:color w:val="1F1F1F"/>
          <w:sz w:val="22"/>
          <w:szCs w:val="22"/>
        </w:rPr>
        <w:t xml:space="preserve">Le </w:t>
      </w:r>
      <w:r w:rsidRPr="00B64121">
        <w:rPr>
          <w:rFonts w:ascii="Comic Sans MS" w:hAnsi="Comic Sans MS" w:cs="Arial"/>
          <w:b/>
          <w:bCs/>
          <w:color w:val="FF0000"/>
          <w:sz w:val="22"/>
          <w:szCs w:val="22"/>
          <w:highlight w:val="yellow"/>
        </w:rPr>
        <w:t>21 décembre</w:t>
      </w:r>
      <w:r w:rsidRPr="00B64121">
        <w:rPr>
          <w:rFonts w:ascii="Comic Sans MS" w:hAnsi="Comic Sans MS" w:cs="Arial"/>
          <w:color w:val="FF0000"/>
          <w:sz w:val="22"/>
          <w:szCs w:val="22"/>
        </w:rPr>
        <w:t> </w:t>
      </w:r>
      <w:r w:rsidRPr="00B64121">
        <w:rPr>
          <w:rFonts w:ascii="Comic Sans MS" w:hAnsi="Comic Sans MS" w:cs="Arial"/>
          <w:color w:val="1F1F1F"/>
          <w:sz w:val="22"/>
          <w:szCs w:val="22"/>
        </w:rPr>
        <w:t>: début de l'Hiver.</w:t>
      </w:r>
    </w:p>
    <w:p w14:paraId="2E6F4AB1" w14:textId="645F3F14" w:rsidR="00B64121" w:rsidRPr="00B64121" w:rsidRDefault="00B64121" w:rsidP="00B64121">
      <w:pPr>
        <w:pStyle w:val="trt0xe"/>
        <w:shd w:val="clear" w:color="auto" w:fill="FFFFFF"/>
        <w:spacing w:before="0" w:beforeAutospacing="0" w:after="60" w:afterAutospacing="0"/>
        <w:rPr>
          <w:rFonts w:ascii="Comic Sans MS" w:hAnsi="Comic Sans MS" w:cs="Arial"/>
          <w:color w:val="1F1F1F"/>
          <w:sz w:val="22"/>
          <w:szCs w:val="22"/>
        </w:rPr>
      </w:pPr>
      <w:r w:rsidRPr="00B64121">
        <w:rPr>
          <w:rFonts w:ascii="Comic Sans MS" w:hAnsi="Comic Sans MS" w:cs="Arial"/>
          <w:color w:val="1F1F1F"/>
          <w:sz w:val="22"/>
          <w:szCs w:val="22"/>
        </w:rPr>
        <w:t xml:space="preserve">Le </w:t>
      </w:r>
      <w:r w:rsidRPr="00B64121">
        <w:rPr>
          <w:rFonts w:ascii="Comic Sans MS" w:hAnsi="Comic Sans MS" w:cs="Arial"/>
          <w:b/>
          <w:bCs/>
          <w:color w:val="FF0000"/>
          <w:sz w:val="22"/>
          <w:szCs w:val="22"/>
          <w:highlight w:val="yellow"/>
        </w:rPr>
        <w:t>25 décembre</w:t>
      </w:r>
      <w:r w:rsidRPr="00B64121">
        <w:rPr>
          <w:rFonts w:ascii="Comic Sans MS" w:hAnsi="Comic Sans MS" w:cs="Arial"/>
          <w:color w:val="FF0000"/>
          <w:sz w:val="22"/>
          <w:szCs w:val="22"/>
        </w:rPr>
        <w:t> </w:t>
      </w:r>
      <w:r w:rsidRPr="00B64121">
        <w:rPr>
          <w:rFonts w:ascii="Comic Sans MS" w:hAnsi="Comic Sans MS" w:cs="Arial"/>
          <w:color w:val="1F1F1F"/>
          <w:sz w:val="22"/>
          <w:szCs w:val="22"/>
        </w:rPr>
        <w:t>: Noël.</w:t>
      </w:r>
    </w:p>
    <w:p w14:paraId="18C5439D" w14:textId="77777777" w:rsidR="00B64121" w:rsidRDefault="00B64121" w:rsidP="00B64121">
      <w:pPr>
        <w:pStyle w:val="trt0xe"/>
        <w:shd w:val="clear" w:color="auto" w:fill="FFFFFF"/>
        <w:spacing w:before="0" w:beforeAutospacing="0" w:after="60" w:afterAutospacing="0"/>
        <w:rPr>
          <w:rFonts w:ascii="Comic Sans MS" w:hAnsi="Comic Sans MS" w:cs="Arial"/>
          <w:color w:val="1F1F1F"/>
          <w:sz w:val="22"/>
          <w:szCs w:val="22"/>
        </w:rPr>
      </w:pPr>
      <w:r w:rsidRPr="00B64121">
        <w:rPr>
          <w:rFonts w:ascii="Comic Sans MS" w:hAnsi="Comic Sans MS" w:cs="Arial"/>
          <w:color w:val="1F1F1F"/>
          <w:sz w:val="22"/>
          <w:szCs w:val="22"/>
        </w:rPr>
        <w:t xml:space="preserve">Le </w:t>
      </w:r>
      <w:r w:rsidRPr="00B64121">
        <w:rPr>
          <w:rFonts w:ascii="Comic Sans MS" w:hAnsi="Comic Sans MS" w:cs="Arial"/>
          <w:b/>
          <w:bCs/>
          <w:color w:val="FF0000"/>
          <w:sz w:val="22"/>
          <w:szCs w:val="22"/>
          <w:highlight w:val="yellow"/>
        </w:rPr>
        <w:t>31 décembre</w:t>
      </w:r>
      <w:r w:rsidRPr="00B64121">
        <w:rPr>
          <w:rFonts w:ascii="Comic Sans MS" w:hAnsi="Comic Sans MS" w:cs="Arial"/>
          <w:color w:val="FF0000"/>
          <w:sz w:val="22"/>
          <w:szCs w:val="22"/>
        </w:rPr>
        <w:t> </w:t>
      </w:r>
      <w:r w:rsidRPr="00B64121">
        <w:rPr>
          <w:rFonts w:ascii="Comic Sans MS" w:hAnsi="Comic Sans MS" w:cs="Arial"/>
          <w:color w:val="1F1F1F"/>
          <w:sz w:val="22"/>
          <w:szCs w:val="22"/>
        </w:rPr>
        <w:t>: Nouvel An</w:t>
      </w:r>
    </w:p>
    <w:p w14:paraId="09287843" w14:textId="77777777" w:rsidR="00ED77AA" w:rsidRDefault="00ED77AA" w:rsidP="00B64121">
      <w:pPr>
        <w:pStyle w:val="trt0xe"/>
        <w:shd w:val="clear" w:color="auto" w:fill="FFFFFF"/>
        <w:spacing w:before="0" w:beforeAutospacing="0" w:after="60" w:afterAutospacing="0"/>
        <w:rPr>
          <w:rFonts w:ascii="Comic Sans MS" w:hAnsi="Comic Sans MS" w:cs="Arial"/>
          <w:color w:val="1F1F1F"/>
          <w:sz w:val="22"/>
          <w:szCs w:val="22"/>
        </w:rPr>
      </w:pPr>
    </w:p>
    <w:p w14:paraId="7E9138B2" w14:textId="7F71BFC5" w:rsidR="00B64121" w:rsidRDefault="004C7560" w:rsidP="00ED77AA">
      <w:pPr>
        <w:pStyle w:val="trt0xe"/>
        <w:shd w:val="clear" w:color="auto" w:fill="FFFFFF"/>
        <w:spacing w:before="0" w:beforeAutospacing="0" w:after="60" w:afterAutospacing="0"/>
        <w:jc w:val="center"/>
        <w:rPr>
          <w:rFonts w:ascii="Comic Sans MS" w:hAnsi="Comic Sans MS" w:cs="Arial"/>
          <w:color w:val="1F1F1F"/>
          <w:sz w:val="22"/>
          <w:szCs w:val="22"/>
        </w:rPr>
      </w:pPr>
      <w:r>
        <w:rPr>
          <w:rFonts w:ascii="Comic Sans MS" w:hAnsi="Comic Sans MS" w:cs="Arial"/>
          <w:noProof/>
          <w:color w:val="1F1F1F"/>
          <w:sz w:val="22"/>
          <w:szCs w:val="22"/>
        </w:rPr>
        <w:drawing>
          <wp:inline distT="0" distB="0" distL="0" distR="0" wp14:anchorId="49D6EFD0" wp14:editId="3879A190">
            <wp:extent cx="2362200" cy="1504950"/>
            <wp:effectExtent l="0" t="0" r="0" b="0"/>
            <wp:docPr id="12656424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42468" name="Image 1265642468"/>
                    <pic:cNvPicPr/>
                  </pic:nvPicPr>
                  <pic:blipFill>
                    <a:blip r:embed="rId9">
                      <a:extLst>
                        <a:ext uri="{28A0092B-C50C-407E-A947-70E740481C1C}">
                          <a14:useLocalDpi xmlns:a14="http://schemas.microsoft.com/office/drawing/2010/main" val="0"/>
                        </a:ext>
                      </a:extLst>
                    </a:blip>
                    <a:stretch>
                      <a:fillRect/>
                    </a:stretch>
                  </pic:blipFill>
                  <pic:spPr>
                    <a:xfrm>
                      <a:off x="0" y="0"/>
                      <a:ext cx="2362200" cy="1504950"/>
                    </a:xfrm>
                    <a:prstGeom prst="rect">
                      <a:avLst/>
                    </a:prstGeom>
                  </pic:spPr>
                </pic:pic>
              </a:graphicData>
            </a:graphic>
          </wp:inline>
        </w:drawing>
      </w:r>
    </w:p>
    <w:p w14:paraId="7FC77525" w14:textId="77777777" w:rsidR="00ED77AA" w:rsidRDefault="00ED77AA" w:rsidP="00B64121">
      <w:pPr>
        <w:pStyle w:val="trt0xe"/>
        <w:shd w:val="clear" w:color="auto" w:fill="FFFFFF"/>
        <w:spacing w:before="0" w:beforeAutospacing="0" w:after="60" w:afterAutospacing="0"/>
        <w:rPr>
          <w:rFonts w:ascii="Comic Sans MS" w:hAnsi="Comic Sans MS" w:cs="Arial"/>
          <w:color w:val="1F1F1F"/>
          <w:sz w:val="22"/>
          <w:szCs w:val="22"/>
        </w:rPr>
      </w:pPr>
    </w:p>
    <w:p w14:paraId="564DE8D6" w14:textId="4C194060" w:rsidR="0057037A" w:rsidRDefault="0057037A" w:rsidP="00B64121">
      <w:pPr>
        <w:pStyle w:val="trt0xe"/>
        <w:shd w:val="clear" w:color="auto" w:fill="FFFFFF"/>
        <w:spacing w:before="0" w:beforeAutospacing="0" w:after="60" w:afterAutospacing="0"/>
        <w:rPr>
          <w:rFonts w:ascii="Comic Sans MS" w:hAnsi="Comic Sans MS" w:cs="Arial"/>
          <w:color w:val="1F1F1F"/>
          <w:sz w:val="22"/>
          <w:szCs w:val="22"/>
        </w:rPr>
      </w:pPr>
      <w:r>
        <w:rPr>
          <w:rFonts w:ascii="Comic Sans MS" w:hAnsi="Comic Sans MS" w:cs="Arial"/>
          <w:color w:val="1F1F1F"/>
          <w:sz w:val="22"/>
          <w:szCs w:val="22"/>
        </w:rPr>
        <w:t xml:space="preserve">Mais n’oublions pas le </w:t>
      </w:r>
      <w:r w:rsidRPr="0057037A">
        <w:rPr>
          <w:rFonts w:ascii="Comic Sans MS" w:hAnsi="Comic Sans MS" w:cs="Arial"/>
          <w:b/>
          <w:bCs/>
          <w:color w:val="FF0000"/>
          <w:sz w:val="22"/>
          <w:szCs w:val="22"/>
          <w:highlight w:val="yellow"/>
        </w:rPr>
        <w:t>6 décembre</w:t>
      </w:r>
      <w:r>
        <w:rPr>
          <w:rFonts w:ascii="Comic Sans MS" w:hAnsi="Comic Sans MS" w:cs="Arial"/>
          <w:color w:val="1F1F1F"/>
          <w:sz w:val="22"/>
          <w:szCs w:val="22"/>
        </w:rPr>
        <w:t>, jour de la Saint Nicolas !!!</w:t>
      </w:r>
    </w:p>
    <w:p w14:paraId="61F3813F" w14:textId="6037AA25" w:rsidR="0057037A" w:rsidRPr="0057037A" w:rsidRDefault="0057037A" w:rsidP="0057037A">
      <w:pPr>
        <w:pStyle w:val="trt0xe"/>
        <w:shd w:val="clear" w:color="auto" w:fill="FFFFFF"/>
        <w:spacing w:before="0" w:beforeAutospacing="0" w:after="60" w:afterAutospacing="0"/>
        <w:jc w:val="both"/>
        <w:rPr>
          <w:rFonts w:ascii="Comic Sans MS" w:hAnsi="Comic Sans MS" w:cs="Arial"/>
          <w:color w:val="474747"/>
          <w:sz w:val="22"/>
          <w:szCs w:val="22"/>
          <w:shd w:val="clear" w:color="auto" w:fill="FFFFFF"/>
        </w:rPr>
      </w:pPr>
      <w:r w:rsidRPr="0057037A">
        <w:rPr>
          <w:rFonts w:ascii="Comic Sans MS" w:hAnsi="Comic Sans MS" w:cs="Arial"/>
          <w:color w:val="474747"/>
          <w:sz w:val="22"/>
          <w:szCs w:val="22"/>
          <w:shd w:val="clear" w:color="auto" w:fill="FFFFFF"/>
        </w:rPr>
        <w:t xml:space="preserve">La fête de la Saint-Nicolas est issue de la célébration religieuse du </w:t>
      </w:r>
      <w:r w:rsidRPr="0057037A">
        <w:rPr>
          <w:rFonts w:ascii="Comic Sans MS" w:hAnsi="Comic Sans MS" w:cs="Arial"/>
          <w:b/>
          <w:bCs/>
          <w:color w:val="FF0000"/>
          <w:sz w:val="22"/>
          <w:szCs w:val="22"/>
          <w:highlight w:val="yellow"/>
          <w:shd w:val="clear" w:color="auto" w:fill="FFFFFF"/>
        </w:rPr>
        <w:t>6 décembre</w:t>
      </w:r>
      <w:r w:rsidRPr="0057037A">
        <w:rPr>
          <w:rFonts w:ascii="Comic Sans MS" w:hAnsi="Comic Sans MS" w:cs="Arial"/>
          <w:color w:val="474747"/>
          <w:sz w:val="22"/>
          <w:szCs w:val="22"/>
          <w:shd w:val="clear" w:color="auto" w:fill="FFFFFF"/>
        </w:rPr>
        <w:t>, telle que fixée par le calendrier liturgique de l'Église catholique. </w:t>
      </w:r>
    </w:p>
    <w:p w14:paraId="184A8DA9" w14:textId="04A5578A" w:rsidR="0057037A" w:rsidRDefault="0057037A" w:rsidP="0057037A">
      <w:pPr>
        <w:pStyle w:val="trt0xe"/>
        <w:shd w:val="clear" w:color="auto" w:fill="FFFFFF"/>
        <w:spacing w:before="0" w:beforeAutospacing="0" w:after="60" w:afterAutospacing="0"/>
        <w:jc w:val="both"/>
        <w:rPr>
          <w:rFonts w:ascii="Comic Sans MS" w:hAnsi="Comic Sans MS" w:cs="Arial"/>
          <w:color w:val="474747"/>
          <w:sz w:val="22"/>
          <w:szCs w:val="22"/>
          <w:shd w:val="clear" w:color="auto" w:fill="FFFFFF"/>
        </w:rPr>
      </w:pPr>
      <w:r w:rsidRPr="0057037A">
        <w:rPr>
          <w:rFonts w:ascii="Comic Sans MS" w:hAnsi="Comic Sans MS" w:cs="Arial"/>
          <w:color w:val="474747"/>
          <w:sz w:val="22"/>
          <w:szCs w:val="22"/>
          <w:shd w:val="clear" w:color="auto" w:fill="FFFFFF"/>
        </w:rPr>
        <w:t>S</w:t>
      </w:r>
      <w:r>
        <w:rPr>
          <w:rFonts w:ascii="Comic Sans MS" w:hAnsi="Comic Sans MS" w:cs="Arial"/>
          <w:color w:val="474747"/>
          <w:sz w:val="22"/>
          <w:szCs w:val="22"/>
          <w:shd w:val="clear" w:color="auto" w:fill="FFFFFF"/>
        </w:rPr>
        <w:t>aint N</w:t>
      </w:r>
      <w:r w:rsidRPr="0057037A">
        <w:rPr>
          <w:rFonts w:ascii="Comic Sans MS" w:hAnsi="Comic Sans MS" w:cs="Arial"/>
          <w:color w:val="474747"/>
          <w:sz w:val="22"/>
          <w:szCs w:val="22"/>
          <w:shd w:val="clear" w:color="auto" w:fill="FFFFFF"/>
        </w:rPr>
        <w:t>icolas fut vénéré en Allemagne dès le Xème Siècle et la journée du </w:t>
      </w:r>
      <w:r w:rsidRPr="0057037A">
        <w:rPr>
          <w:rFonts w:ascii="Comic Sans MS" w:hAnsi="Comic Sans MS" w:cs="Arial"/>
          <w:b/>
          <w:bCs/>
          <w:color w:val="FF0000"/>
          <w:sz w:val="22"/>
          <w:szCs w:val="22"/>
          <w:highlight w:val="yellow"/>
          <w:shd w:val="clear" w:color="auto" w:fill="D3E3FD"/>
        </w:rPr>
        <w:t>6 décembre</w:t>
      </w:r>
      <w:r w:rsidRPr="0057037A">
        <w:rPr>
          <w:rFonts w:ascii="Comic Sans MS" w:hAnsi="Comic Sans MS" w:cs="Arial"/>
          <w:color w:val="FF0000"/>
          <w:sz w:val="22"/>
          <w:szCs w:val="22"/>
          <w:shd w:val="clear" w:color="auto" w:fill="FFFFFF"/>
        </w:rPr>
        <w:t> </w:t>
      </w:r>
      <w:r w:rsidRPr="0057037A">
        <w:rPr>
          <w:rFonts w:ascii="Comic Sans MS" w:hAnsi="Comic Sans MS" w:cs="Arial"/>
          <w:color w:val="474747"/>
          <w:sz w:val="22"/>
          <w:szCs w:val="22"/>
          <w:shd w:val="clear" w:color="auto" w:fill="FFFFFF"/>
        </w:rPr>
        <w:t>fut ainsi choisie comme le jour de la fête des commerçants, des boulangers et des marins.</w:t>
      </w:r>
    </w:p>
    <w:p w14:paraId="4F425513" w14:textId="77777777" w:rsidR="00ED77AA" w:rsidRDefault="00ED77AA" w:rsidP="0057037A">
      <w:pPr>
        <w:pStyle w:val="trt0xe"/>
        <w:shd w:val="clear" w:color="auto" w:fill="FFFFFF"/>
        <w:spacing w:before="0" w:beforeAutospacing="0" w:after="60" w:afterAutospacing="0"/>
        <w:jc w:val="both"/>
        <w:rPr>
          <w:rFonts w:ascii="Comic Sans MS" w:hAnsi="Comic Sans MS" w:cs="Arial"/>
          <w:color w:val="474747"/>
          <w:sz w:val="22"/>
          <w:szCs w:val="22"/>
          <w:shd w:val="clear" w:color="auto" w:fill="FFFFFF"/>
        </w:rPr>
      </w:pPr>
    </w:p>
    <w:p w14:paraId="26475474" w14:textId="77777777" w:rsidR="00ED77AA" w:rsidRDefault="00ED77AA" w:rsidP="0057037A">
      <w:pPr>
        <w:pStyle w:val="trt0xe"/>
        <w:shd w:val="clear" w:color="auto" w:fill="FFFFFF"/>
        <w:spacing w:before="0" w:beforeAutospacing="0" w:after="60" w:afterAutospacing="0"/>
        <w:jc w:val="both"/>
        <w:rPr>
          <w:rFonts w:ascii="Comic Sans MS" w:hAnsi="Comic Sans MS" w:cs="Arial"/>
          <w:color w:val="474747"/>
          <w:sz w:val="22"/>
          <w:szCs w:val="22"/>
          <w:shd w:val="clear" w:color="auto" w:fill="FFFFFF"/>
        </w:rPr>
      </w:pPr>
    </w:p>
    <w:p w14:paraId="59A877F4" w14:textId="77777777" w:rsidR="00ED77AA" w:rsidRDefault="00ED77AA" w:rsidP="0057037A">
      <w:pPr>
        <w:pStyle w:val="trt0xe"/>
        <w:shd w:val="clear" w:color="auto" w:fill="FFFFFF"/>
        <w:spacing w:before="0" w:beforeAutospacing="0" w:after="60" w:afterAutospacing="0"/>
        <w:jc w:val="both"/>
        <w:rPr>
          <w:rFonts w:ascii="Comic Sans MS" w:hAnsi="Comic Sans MS" w:cs="Arial"/>
          <w:color w:val="474747"/>
          <w:sz w:val="22"/>
          <w:szCs w:val="22"/>
          <w:shd w:val="clear" w:color="auto" w:fill="FFFFFF"/>
        </w:rPr>
      </w:pPr>
    </w:p>
    <w:p w14:paraId="641026D4" w14:textId="21E5F737" w:rsidR="00ED77AA" w:rsidRPr="0057037A" w:rsidRDefault="00ED77AA" w:rsidP="0057037A">
      <w:pPr>
        <w:pStyle w:val="trt0xe"/>
        <w:shd w:val="clear" w:color="auto" w:fill="FFFFFF"/>
        <w:spacing w:before="0" w:beforeAutospacing="0" w:after="60" w:afterAutospacing="0"/>
        <w:jc w:val="both"/>
        <w:rPr>
          <w:rFonts w:ascii="Comic Sans MS" w:hAnsi="Comic Sans MS" w:cs="Arial"/>
          <w:color w:val="1F1F1F"/>
          <w:sz w:val="22"/>
          <w:szCs w:val="22"/>
        </w:rPr>
      </w:pPr>
    </w:p>
    <w:p w14:paraId="4B3F84AC" w14:textId="77777777" w:rsidR="0057037A" w:rsidRDefault="0057037A" w:rsidP="0057037A">
      <w:pPr>
        <w:pStyle w:val="trt0xe"/>
        <w:shd w:val="clear" w:color="auto" w:fill="FFFFFF"/>
        <w:spacing w:before="0" w:beforeAutospacing="0" w:after="60" w:afterAutospacing="0"/>
        <w:rPr>
          <w:rFonts w:ascii="Arial" w:hAnsi="Arial" w:cs="Arial"/>
          <w:color w:val="474747"/>
          <w:sz w:val="21"/>
          <w:szCs w:val="21"/>
          <w:shd w:val="clear" w:color="auto" w:fill="FFFFFF"/>
        </w:rPr>
      </w:pPr>
    </w:p>
    <w:p w14:paraId="0CF6F4AB" w14:textId="77777777" w:rsidR="00ED77AA" w:rsidRDefault="00ED77AA" w:rsidP="0057037A">
      <w:pPr>
        <w:pStyle w:val="trt0xe"/>
        <w:shd w:val="clear" w:color="auto" w:fill="FFFFFF"/>
        <w:spacing w:before="0" w:beforeAutospacing="0" w:after="60" w:afterAutospacing="0"/>
        <w:rPr>
          <w:rFonts w:ascii="Arial" w:hAnsi="Arial" w:cs="Arial"/>
          <w:color w:val="474747"/>
          <w:sz w:val="21"/>
          <w:szCs w:val="21"/>
          <w:shd w:val="clear" w:color="auto" w:fill="FFFFFF"/>
        </w:rPr>
      </w:pPr>
    </w:p>
    <w:p w14:paraId="35D86A2E" w14:textId="77777777" w:rsidR="005D595B" w:rsidRPr="005D595B" w:rsidRDefault="005D595B" w:rsidP="00ED77AA">
      <w:pPr>
        <w:shd w:val="clear" w:color="auto" w:fill="FFFFFF"/>
        <w:spacing w:line="240" w:lineRule="auto"/>
        <w:jc w:val="center"/>
        <w:rPr>
          <w:rFonts w:ascii="Comic Sans MS" w:eastAsia="Times New Roman" w:hAnsi="Comic Sans MS" w:cs="Arial"/>
          <w:b/>
          <w:bCs/>
          <w:color w:val="FFFFFF" w:themeColor="background1"/>
          <w:lang w:eastAsia="fr-FR"/>
        </w:rPr>
      </w:pPr>
      <w:r w:rsidRPr="005D595B">
        <w:rPr>
          <w:rFonts w:ascii="Comic Sans MS" w:eastAsia="Times New Roman" w:hAnsi="Comic Sans MS" w:cs="Arial"/>
          <w:b/>
          <w:bCs/>
          <w:color w:val="FFFFFF" w:themeColor="background1"/>
          <w:highlight w:val="darkRed"/>
          <w:lang w:eastAsia="fr-FR"/>
        </w:rPr>
        <w:t>Qui est le père Fouettard</w:t>
      </w:r>
      <w:r w:rsidRPr="005D595B">
        <w:rPr>
          <w:rFonts w:ascii="Comic Sans MS" w:eastAsia="Times New Roman" w:hAnsi="Comic Sans MS" w:cs="Arial"/>
          <w:b/>
          <w:bCs/>
          <w:color w:val="FFFFFF" w:themeColor="background1"/>
          <w:highlight w:val="darkRed"/>
          <w:lang w:eastAsia="fr-FR"/>
        </w:rPr>
        <w:t> ????</w:t>
      </w:r>
    </w:p>
    <w:p w14:paraId="4495FACE" w14:textId="6F102548" w:rsidR="005D595B" w:rsidRPr="005D595B" w:rsidRDefault="005D595B" w:rsidP="005D595B">
      <w:pPr>
        <w:shd w:val="clear" w:color="auto" w:fill="FFFFFF"/>
        <w:spacing w:line="240" w:lineRule="auto"/>
        <w:jc w:val="both"/>
        <w:rPr>
          <w:rFonts w:ascii="Comic Sans MS" w:eastAsia="Times New Roman" w:hAnsi="Comic Sans MS" w:cs="Arial"/>
          <w:color w:val="1F1F1F"/>
          <w:lang w:eastAsia="fr-FR"/>
        </w:rPr>
      </w:pPr>
      <w:r w:rsidRPr="005D595B">
        <w:rPr>
          <w:rFonts w:ascii="Arial" w:eastAsia="Times New Roman" w:hAnsi="Arial" w:cs="Arial"/>
          <w:color w:val="1F1F1F"/>
          <w:sz w:val="24"/>
          <w:szCs w:val="24"/>
          <w:lang w:eastAsia="fr-FR"/>
        </w:rPr>
        <w:t xml:space="preserve"> </w:t>
      </w:r>
      <w:r w:rsidRPr="005D595B">
        <w:rPr>
          <w:rFonts w:ascii="Comic Sans MS" w:eastAsia="Times New Roman" w:hAnsi="Comic Sans MS" w:cs="Arial"/>
          <w:color w:val="1F1F1F"/>
          <w:lang w:eastAsia="fr-FR"/>
        </w:rPr>
        <w:t>À l'origine, le père Fouettard</w:t>
      </w:r>
      <w:r>
        <w:rPr>
          <w:rFonts w:ascii="Comic Sans MS" w:eastAsia="Times New Roman" w:hAnsi="Comic Sans MS" w:cs="Arial"/>
          <w:color w:val="1F1F1F"/>
          <w:lang w:eastAsia="fr-FR"/>
        </w:rPr>
        <w:t xml:space="preserve"> est associé à S</w:t>
      </w:r>
      <w:r w:rsidR="00A42FD3">
        <w:rPr>
          <w:rFonts w:ascii="Comic Sans MS" w:eastAsia="Times New Roman" w:hAnsi="Comic Sans MS" w:cs="Arial"/>
          <w:color w:val="1F1F1F"/>
          <w:lang w:eastAsia="fr-FR"/>
        </w:rPr>
        <w:t>aint Nicolas comme étant le méchant qui distribue des punitions aux enfants désobéissants, alors que son compagnon</w:t>
      </w:r>
      <w:r w:rsidRPr="005D595B">
        <w:rPr>
          <w:rFonts w:ascii="Comic Sans MS" w:eastAsia="Times New Roman" w:hAnsi="Comic Sans MS" w:cs="Arial"/>
          <w:color w:val="1F1F1F"/>
          <w:lang w:eastAsia="fr-FR"/>
        </w:rPr>
        <w:t xml:space="preserve"> offre des douceurs aux enfants sages. Il apporte avec lui un martinet pour les fouetter et un sac de friandises.</w:t>
      </w:r>
    </w:p>
    <w:p w14:paraId="48C38F9F" w14:textId="36979B36" w:rsidR="005D595B" w:rsidRPr="005D595B" w:rsidRDefault="00ED77AA" w:rsidP="00ED77AA">
      <w:pPr>
        <w:shd w:val="clear" w:color="auto" w:fill="FFFFFF"/>
        <w:spacing w:after="60" w:line="240" w:lineRule="auto"/>
        <w:jc w:val="center"/>
        <w:rPr>
          <w:rFonts w:ascii="Comic Sans MS" w:eastAsia="Times New Roman" w:hAnsi="Comic Sans MS" w:cs="Arial"/>
          <w:b/>
          <w:bCs/>
          <w:color w:val="FF0000"/>
          <w:sz w:val="24"/>
          <w:szCs w:val="24"/>
          <w:lang w:eastAsia="fr-FR"/>
        </w:rPr>
      </w:pPr>
      <w:r w:rsidRPr="004C7560">
        <w:rPr>
          <w:rFonts w:ascii="Comic Sans MS" w:eastAsia="Times New Roman" w:hAnsi="Comic Sans MS" w:cs="Arial"/>
          <w:b/>
          <w:bCs/>
          <w:color w:val="FF0000"/>
          <w:sz w:val="24"/>
          <w:szCs w:val="24"/>
          <w:lang w:eastAsia="fr-FR"/>
        </w:rPr>
        <w:t>Mais notre préféré c’est lui …...</w:t>
      </w:r>
    </w:p>
    <w:p w14:paraId="2C94DAE2" w14:textId="77777777" w:rsidR="005D595B" w:rsidRDefault="005D595B" w:rsidP="0057037A">
      <w:pPr>
        <w:pStyle w:val="trt0xe"/>
        <w:shd w:val="clear" w:color="auto" w:fill="FFFFFF"/>
        <w:spacing w:before="0" w:beforeAutospacing="0" w:after="60" w:afterAutospacing="0"/>
        <w:rPr>
          <w:rFonts w:ascii="Arial" w:hAnsi="Arial" w:cs="Arial"/>
          <w:color w:val="474747"/>
          <w:sz w:val="21"/>
          <w:szCs w:val="21"/>
          <w:shd w:val="clear" w:color="auto" w:fill="FFFFFF"/>
        </w:rPr>
      </w:pPr>
    </w:p>
    <w:p w14:paraId="75B19965" w14:textId="78102C02" w:rsidR="005D595B" w:rsidRDefault="004C7560" w:rsidP="004C7560">
      <w:pPr>
        <w:pStyle w:val="trt0xe"/>
        <w:shd w:val="clear" w:color="auto" w:fill="FFFFFF"/>
        <w:spacing w:before="0" w:beforeAutospacing="0" w:after="60" w:afterAutospacing="0"/>
        <w:jc w:val="center"/>
        <w:rPr>
          <w:rFonts w:ascii="Arial" w:hAnsi="Arial" w:cs="Arial"/>
          <w:color w:val="474747"/>
          <w:sz w:val="21"/>
          <w:szCs w:val="21"/>
          <w:shd w:val="clear" w:color="auto" w:fill="FFFFFF"/>
        </w:rPr>
      </w:pPr>
      <w:r>
        <w:rPr>
          <w:rFonts w:ascii="Arial" w:hAnsi="Arial" w:cs="Arial"/>
          <w:noProof/>
          <w:color w:val="474747"/>
          <w:sz w:val="21"/>
          <w:szCs w:val="21"/>
          <w:shd w:val="clear" w:color="auto" w:fill="FFFFFF"/>
        </w:rPr>
        <w:drawing>
          <wp:inline distT="0" distB="0" distL="0" distR="0" wp14:anchorId="1F75347A" wp14:editId="09216E66">
            <wp:extent cx="2266950" cy="1609725"/>
            <wp:effectExtent l="0" t="0" r="0" b="9525"/>
            <wp:docPr id="14582609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6090" name="Image 145826090"/>
                    <pic:cNvPicPr/>
                  </pic:nvPicPr>
                  <pic:blipFill>
                    <a:blip r:embed="rId10">
                      <a:extLst>
                        <a:ext uri="{28A0092B-C50C-407E-A947-70E740481C1C}">
                          <a14:useLocalDpi xmlns:a14="http://schemas.microsoft.com/office/drawing/2010/main" val="0"/>
                        </a:ext>
                      </a:extLst>
                    </a:blip>
                    <a:stretch>
                      <a:fillRect/>
                    </a:stretch>
                  </pic:blipFill>
                  <pic:spPr>
                    <a:xfrm>
                      <a:off x="0" y="0"/>
                      <a:ext cx="2266950" cy="1609725"/>
                    </a:xfrm>
                    <a:prstGeom prst="rect">
                      <a:avLst/>
                    </a:prstGeom>
                  </pic:spPr>
                </pic:pic>
              </a:graphicData>
            </a:graphic>
          </wp:inline>
        </w:drawing>
      </w:r>
    </w:p>
    <w:p w14:paraId="1577EE92" w14:textId="560CE741" w:rsidR="005D595B" w:rsidRDefault="005D595B" w:rsidP="004C7560">
      <w:pPr>
        <w:shd w:val="clear" w:color="auto" w:fill="FFFFFF"/>
        <w:spacing w:before="100" w:beforeAutospacing="1" w:after="100" w:afterAutospacing="1" w:line="240" w:lineRule="auto"/>
        <w:outlineLvl w:val="1"/>
        <w:rPr>
          <w:rFonts w:ascii="Segoe UI" w:eastAsia="Times New Roman" w:hAnsi="Segoe UI" w:cs="Segoe UI"/>
          <w:color w:val="3D3D3D"/>
          <w:sz w:val="24"/>
          <w:szCs w:val="24"/>
          <w:lang w:eastAsia="fr-FR"/>
        </w:rPr>
      </w:pPr>
      <w:r w:rsidRPr="005D595B">
        <w:rPr>
          <w:rFonts w:ascii="Comic Sans MS" w:eastAsia="Times New Roman" w:hAnsi="Comic Sans MS" w:cs="Segoe UI"/>
          <w:b/>
          <w:bCs/>
          <w:color w:val="FF0000"/>
          <w:sz w:val="24"/>
          <w:szCs w:val="24"/>
          <w:lang w:eastAsia="fr-FR"/>
        </w:rPr>
        <w:t>L’origine du Père Noël</w:t>
      </w:r>
      <w:r w:rsidRPr="005D595B">
        <w:rPr>
          <w:rFonts w:ascii="Segoe UI" w:eastAsia="Times New Roman" w:hAnsi="Segoe UI" w:cs="Segoe UI"/>
          <w:color w:val="3D3D3D"/>
          <w:sz w:val="24"/>
          <w:szCs w:val="24"/>
          <w:lang w:eastAsia="fr-FR"/>
        </w:rPr>
        <w:br/>
      </w:r>
      <w:r w:rsidRPr="005D595B">
        <w:rPr>
          <w:rFonts w:ascii="Comic Sans MS" w:eastAsia="Times New Roman" w:hAnsi="Comic Sans MS" w:cs="Segoe UI"/>
          <w:color w:val="3D3D3D"/>
          <w:lang w:eastAsia="fr-FR"/>
        </w:rPr>
        <w:t xml:space="preserve">Le </w:t>
      </w:r>
      <w:r w:rsidRPr="005D595B">
        <w:rPr>
          <w:rFonts w:ascii="Comic Sans MS" w:eastAsia="Times New Roman" w:hAnsi="Comic Sans MS" w:cs="Segoe UI"/>
          <w:lang w:eastAsia="fr-FR"/>
        </w:rPr>
        <w:t xml:space="preserve">Père Noël </w:t>
      </w:r>
      <w:r w:rsidRPr="005D595B">
        <w:rPr>
          <w:rFonts w:ascii="Comic Sans MS" w:eastAsia="Times New Roman" w:hAnsi="Comic Sans MS" w:cs="Segoe UI"/>
          <w:color w:val="3D3D3D"/>
          <w:lang w:eastAsia="fr-FR"/>
        </w:rPr>
        <w:t>aurait pour origine Saint Nicolas. On retrouve dans sa représentation toute la symbolique de St Nicolas (barbe blanche, manteau</w:t>
      </w:r>
      <w:r w:rsidR="004C7560">
        <w:rPr>
          <w:rFonts w:ascii="Comic Sans MS" w:eastAsia="Times New Roman" w:hAnsi="Comic Sans MS" w:cs="Segoe UI"/>
          <w:color w:val="3D3D3D"/>
          <w:lang w:eastAsia="fr-FR"/>
        </w:rPr>
        <w:t xml:space="preserve"> </w:t>
      </w:r>
      <w:r w:rsidRPr="005D595B">
        <w:rPr>
          <w:rFonts w:ascii="Comic Sans MS" w:eastAsia="Times New Roman" w:hAnsi="Comic Sans MS" w:cs="Segoe UI"/>
          <w:color w:val="3D3D3D"/>
          <w:lang w:eastAsia="fr-FR"/>
        </w:rPr>
        <w:t>rouge…).</w:t>
      </w:r>
      <w:r w:rsidRPr="005D595B">
        <w:rPr>
          <w:rFonts w:ascii="Comic Sans MS" w:eastAsia="Times New Roman" w:hAnsi="Comic Sans MS" w:cs="Segoe UI"/>
          <w:color w:val="3D3D3D"/>
          <w:lang w:eastAsia="fr-FR"/>
        </w:rPr>
        <w:br/>
        <w:t xml:space="preserve">Le </w:t>
      </w:r>
      <w:r w:rsidRPr="005D595B">
        <w:rPr>
          <w:rFonts w:ascii="Comic Sans MS" w:eastAsia="Times New Roman" w:hAnsi="Comic Sans MS" w:cs="Segoe UI"/>
          <w:lang w:eastAsia="fr-FR"/>
        </w:rPr>
        <w:t xml:space="preserve">père Noël </w:t>
      </w:r>
      <w:r w:rsidRPr="005D595B">
        <w:rPr>
          <w:rFonts w:ascii="Comic Sans MS" w:eastAsia="Times New Roman" w:hAnsi="Comic Sans MS" w:cs="Segoe UI"/>
          <w:color w:val="3D3D3D"/>
          <w:lang w:eastAsia="fr-FR"/>
        </w:rPr>
        <w:t xml:space="preserve">voyage dans un traîneau tiré par des rennes, Saint Nicolas voyageait sur le dos d’un âne. Malgré la réforme protestante du XVIe siècle qui supprima la fête de St Nicolas dans des pays d’Europe, les Hollandais gardèrent leur </w:t>
      </w:r>
      <w:r w:rsidRPr="005D595B">
        <w:rPr>
          <w:rFonts w:ascii="Comic Sans MS" w:eastAsia="Times New Roman" w:hAnsi="Comic Sans MS" w:cs="Segoe UI"/>
          <w:b/>
          <w:bCs/>
          <w:i/>
          <w:iCs/>
          <w:color w:val="3D3D3D"/>
          <w:u w:val="single"/>
          <w:lang w:eastAsia="fr-FR"/>
        </w:rPr>
        <w:t xml:space="preserve">Sinter </w:t>
      </w:r>
      <w:proofErr w:type="spellStart"/>
      <w:r w:rsidRPr="005D595B">
        <w:rPr>
          <w:rFonts w:ascii="Comic Sans MS" w:eastAsia="Times New Roman" w:hAnsi="Comic Sans MS" w:cs="Segoe UI"/>
          <w:b/>
          <w:bCs/>
          <w:i/>
          <w:iCs/>
          <w:color w:val="3D3D3D"/>
          <w:u w:val="single"/>
          <w:lang w:eastAsia="fr-FR"/>
        </w:rPr>
        <w:t>Klaas</w:t>
      </w:r>
      <w:proofErr w:type="spellEnd"/>
      <w:r w:rsidRPr="005D595B">
        <w:rPr>
          <w:rFonts w:ascii="Comic Sans MS" w:eastAsia="Times New Roman" w:hAnsi="Comic Sans MS" w:cs="Segoe UI"/>
          <w:color w:val="3D3D3D"/>
          <w:lang w:eastAsia="fr-FR"/>
        </w:rPr>
        <w:t xml:space="preserve"> (nom hollandais pour Saint Nicolas) et sa distribution de jouets.</w:t>
      </w:r>
      <w:r w:rsidRPr="005D595B">
        <w:rPr>
          <w:rFonts w:ascii="Comic Sans MS" w:eastAsia="Times New Roman" w:hAnsi="Comic Sans MS" w:cs="Segoe UI"/>
          <w:color w:val="3D3D3D"/>
          <w:lang w:eastAsia="fr-FR"/>
        </w:rPr>
        <w:br/>
        <w:t xml:space="preserve">Lorsqu’ils s’installèrent aux États-Unis, Sinter Klass devint </w:t>
      </w:r>
      <w:r w:rsidRPr="005D595B">
        <w:rPr>
          <w:rFonts w:ascii="Comic Sans MS" w:eastAsia="Times New Roman" w:hAnsi="Comic Sans MS" w:cs="Segoe UI"/>
          <w:b/>
          <w:bCs/>
          <w:i/>
          <w:iCs/>
          <w:color w:val="3D3D3D"/>
          <w:u w:val="single"/>
          <w:lang w:eastAsia="fr-FR"/>
        </w:rPr>
        <w:t>Santa Claus</w:t>
      </w:r>
      <w:r w:rsidRPr="005D595B">
        <w:rPr>
          <w:rFonts w:ascii="Comic Sans MS" w:eastAsia="Times New Roman" w:hAnsi="Comic Sans MS" w:cs="Segoe UI"/>
          <w:color w:val="3D3D3D"/>
          <w:lang w:eastAsia="fr-FR"/>
        </w:rPr>
        <w:t>. Santa Claus subit des transformations vestimentaires et</w:t>
      </w:r>
      <w:r w:rsidRPr="005D595B">
        <w:rPr>
          <w:rFonts w:ascii="Segoe UI" w:eastAsia="Times New Roman" w:hAnsi="Segoe UI" w:cs="Segoe UI"/>
          <w:color w:val="3D3D3D"/>
          <w:sz w:val="24"/>
          <w:szCs w:val="24"/>
          <w:lang w:eastAsia="fr-FR"/>
        </w:rPr>
        <w:t xml:space="preserve"> culturelles pour se transformer en un Père Noël plus convivial.</w:t>
      </w:r>
    </w:p>
    <w:p w14:paraId="39825EC3" w14:textId="4C4208E1" w:rsidR="004C7560" w:rsidRDefault="00C75E2A" w:rsidP="00C75E2A">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jc w:val="both"/>
        <w:rPr>
          <w:rFonts w:ascii="Comic Sans MS" w:hAnsi="Comic Sans MS" w:cs="Arial"/>
          <w:color w:val="202122"/>
          <w:kern w:val="2"/>
          <w:shd w:val="clear" w:color="auto" w:fill="FFFFFF"/>
          <w14:ligatures w14:val="standardContextual"/>
        </w:rPr>
      </w:pPr>
      <w:r w:rsidRPr="00C75E2A">
        <w:rPr>
          <w:rFonts w:ascii="Comic Sans MS" w:hAnsi="Comic Sans MS" w:cs="Arial"/>
          <w:b/>
          <w:bCs/>
          <w:color w:val="FF0000"/>
          <w:kern w:val="2"/>
          <w14:ligatures w14:val="standardContextual"/>
        </w:rPr>
        <w:lastRenderedPageBreak/>
        <w:t>Secret Santa</w:t>
      </w:r>
      <w:r w:rsidRPr="00C75E2A">
        <w:rPr>
          <w:rFonts w:ascii="Comic Sans MS" w:hAnsi="Comic Sans MS" w:cs="Arial"/>
          <w:color w:val="FF0000"/>
          <w:kern w:val="2"/>
          <w:shd w:val="clear" w:color="auto" w:fill="FFFFFF"/>
          <w14:ligatures w14:val="standardContextual"/>
        </w:rPr>
        <w:t> </w:t>
      </w:r>
      <w:r w:rsidRPr="00C75E2A">
        <w:rPr>
          <w:rFonts w:ascii="Comic Sans MS" w:hAnsi="Comic Sans MS" w:cs="Arial"/>
          <w:color w:val="1F1F1F"/>
          <w:kern w:val="2"/>
          <w:shd w:val="clear" w:color="auto" w:fill="FFFFFF"/>
          <w14:ligatures w14:val="standardContextual"/>
        </w:rPr>
        <w:t>est une tradition de Noël, pratiquée principalement dans les pays anglo-saxons, dans laquelle les membres d'un groupe ou d'une communauté s'offrent des cadeaux au hasard. Le tirage est anonyme et le nom du donateur n'est révélé que le jour de l'échange du cadeau).</w:t>
      </w:r>
      <w:r>
        <w:rPr>
          <w:rFonts w:ascii="Comic Sans MS" w:hAnsi="Comic Sans MS" w:cs="Arial"/>
          <w:color w:val="1F1F1F"/>
          <w:kern w:val="2"/>
          <w:shd w:val="clear" w:color="auto" w:fill="FFFFFF"/>
          <w14:ligatures w14:val="standardContextual"/>
        </w:rPr>
        <w:t xml:space="preserve"> </w:t>
      </w:r>
      <w:proofErr w:type="gramStart"/>
      <w:r w:rsidRPr="00C75E2A">
        <w:rPr>
          <w:rFonts w:ascii="Comic Sans MS" w:hAnsi="Comic Sans MS" w:cs="Arial"/>
          <w:color w:val="202122"/>
          <w:kern w:val="2"/>
          <w:shd w:val="clear" w:color="auto" w:fill="FFFFFF"/>
          <w14:ligatures w14:val="standardContextual"/>
        </w:rPr>
        <w:t>Le</w:t>
      </w:r>
      <w:proofErr w:type="gramEnd"/>
      <w:r w:rsidRPr="00C75E2A">
        <w:rPr>
          <w:rFonts w:ascii="Comic Sans MS" w:hAnsi="Comic Sans MS" w:cs="Arial"/>
          <w:color w:val="202122"/>
          <w:kern w:val="2"/>
          <w:shd w:val="clear" w:color="auto" w:fill="FFFFFF"/>
          <w14:ligatures w14:val="standardContextual"/>
        </w:rPr>
        <w:t xml:space="preserve"> jour du rassemblement, la distribution est généralement réalisée avec tous les cadeaux placés sur une table, marqués par le nom du destinataire (avec ou sans celui de l'offrant suivant la variante utilisée). Les échanges de cadeaux démarrent alors en commençant par exemple par le plus jeune (ou dernier arrivé dans l</w:t>
      </w:r>
      <w:r w:rsidR="00D93FE6">
        <w:rPr>
          <w:rFonts w:ascii="Comic Sans MS" w:hAnsi="Comic Sans MS" w:cs="Arial"/>
          <w:color w:val="202122"/>
          <w:kern w:val="2"/>
          <w:shd w:val="clear" w:color="auto" w:fill="FFFFFF"/>
          <w14:ligatures w14:val="standardContextual"/>
        </w:rPr>
        <w:t>e groupe</w:t>
      </w:r>
      <w:r w:rsidRPr="00C75E2A">
        <w:rPr>
          <w:rFonts w:ascii="Comic Sans MS" w:hAnsi="Comic Sans MS" w:cs="Arial"/>
          <w:color w:val="202122"/>
          <w:kern w:val="2"/>
          <w:shd w:val="clear" w:color="auto" w:fill="FFFFFF"/>
          <w14:ligatures w14:val="standardContextual"/>
        </w:rPr>
        <w:t>, etc. suivant la situation) qui reçoit son cadeau par l'offrant qui se révèle à cette occasion.</w:t>
      </w:r>
    </w:p>
    <w:p w14:paraId="1072641D" w14:textId="2EB6C762" w:rsidR="00C739F1" w:rsidRPr="00C739F1" w:rsidRDefault="00D93FE6" w:rsidP="00C75E2A">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jc w:val="both"/>
        <w:rPr>
          <w:rFonts w:ascii="Comic Sans MS" w:eastAsia="Times New Roman" w:hAnsi="Comic Sans MS" w:cs="Poppins"/>
          <w:b/>
          <w:bCs/>
          <w:i/>
          <w:iCs/>
          <w:color w:val="000000"/>
          <w:sz w:val="24"/>
          <w:szCs w:val="24"/>
          <w:u w:val="single"/>
          <w:lang w:eastAsia="fr-FR"/>
        </w:rPr>
      </w:pPr>
      <w:r>
        <w:rPr>
          <w:rFonts w:ascii="Comic Sans MS" w:hAnsi="Comic Sans MS" w:cs="Arial"/>
          <w:b/>
          <w:bCs/>
          <w:i/>
          <w:iCs/>
          <w:color w:val="202122"/>
          <w:kern w:val="2"/>
          <w:sz w:val="24"/>
          <w:szCs w:val="24"/>
          <w:u w:val="single"/>
          <w:shd w:val="clear" w:color="auto" w:fill="FFFFFF"/>
          <w14:ligatures w14:val="standardContextual"/>
        </w:rPr>
        <w:t>P</w:t>
      </w:r>
      <w:r w:rsidR="00C739F1" w:rsidRPr="00C739F1">
        <w:rPr>
          <w:rFonts w:ascii="Comic Sans MS" w:hAnsi="Comic Sans MS" w:cs="Arial"/>
          <w:b/>
          <w:bCs/>
          <w:i/>
          <w:iCs/>
          <w:color w:val="202122"/>
          <w:kern w:val="2"/>
          <w:sz w:val="24"/>
          <w:szCs w:val="24"/>
          <w:u w:val="single"/>
          <w:shd w:val="clear" w:color="auto" w:fill="FFFFFF"/>
          <w14:ligatures w14:val="standardContextual"/>
        </w:rPr>
        <w:t>our décorer et fleurir nos maisons :</w:t>
      </w:r>
    </w:p>
    <w:p w14:paraId="38E6EBD3" w14:textId="3C142004" w:rsidR="00A30A07" w:rsidRPr="00A30A07" w:rsidRDefault="00C739F1" w:rsidP="00C739F1">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jc w:val="both"/>
        <w:rPr>
          <w:rFonts w:ascii="Comic Sans MS" w:eastAsia="Times New Roman" w:hAnsi="Comic Sans MS" w:cs="Poppins"/>
          <w:color w:val="000000"/>
          <w:lang w:eastAsia="fr-FR"/>
        </w:rPr>
      </w:pPr>
      <w:r>
        <w:rPr>
          <w:rFonts w:ascii="Comic Sans MS" w:eastAsia="Times New Roman" w:hAnsi="Comic Sans MS" w:cs="Poppins"/>
          <w:color w:val="000000"/>
          <w:lang w:eastAsia="fr-FR"/>
        </w:rPr>
        <w:t>L</w:t>
      </w:r>
      <w:r w:rsidR="00A30A07">
        <w:rPr>
          <w:rFonts w:ascii="Comic Sans MS" w:eastAsia="Times New Roman" w:hAnsi="Comic Sans MS" w:cs="Poppins"/>
          <w:color w:val="000000"/>
          <w:lang w:eastAsia="fr-FR"/>
        </w:rPr>
        <w:t xml:space="preserve">a </w:t>
      </w:r>
      <w:r w:rsidR="00A30A07" w:rsidRPr="00C739F1">
        <w:rPr>
          <w:rFonts w:ascii="Comic Sans MS" w:eastAsia="Times New Roman" w:hAnsi="Comic Sans MS" w:cs="Poppins"/>
          <w:b/>
          <w:bCs/>
          <w:highlight w:val="green"/>
          <w:lang w:eastAsia="fr-FR"/>
          <w14:glow w14:rad="63500">
            <w14:schemeClr w14:val="accent4">
              <w14:alpha w14:val="60000"/>
              <w14:satMod w14:val="175000"/>
            </w14:schemeClr>
          </w14:glow>
        </w:rPr>
        <w:t>TRADITION, c’est aussi le SAPIN</w:t>
      </w:r>
      <w:r w:rsidR="00A30A07" w:rsidRPr="00C739F1">
        <w:rPr>
          <w:rFonts w:ascii="Comic Sans MS" w:eastAsia="Times New Roman" w:hAnsi="Comic Sans MS" w:cs="Poppins"/>
          <w:lang w:eastAsia="fr-FR"/>
          <w14:glow w14:rad="63500">
            <w14:schemeClr w14:val="accent4">
              <w14:alpha w14:val="60000"/>
              <w14:satMod w14:val="175000"/>
            </w14:schemeClr>
          </w14:glow>
        </w:rPr>
        <w:t xml:space="preserve"> </w:t>
      </w:r>
      <w:r w:rsidR="00A30A07">
        <w:rPr>
          <w:rFonts w:ascii="Comic Sans MS" w:eastAsia="Times New Roman" w:hAnsi="Comic Sans MS" w:cs="Poppins"/>
          <w:color w:val="000000"/>
          <w:lang w:eastAsia="fr-FR"/>
        </w:rPr>
        <w:t>CO</w:t>
      </w:r>
      <w:r w:rsidR="00A30A07" w:rsidRPr="00A30A07">
        <w:rPr>
          <w:rFonts w:ascii="Comic Sans MS" w:eastAsia="Times New Roman" w:hAnsi="Comic Sans MS" w:cs="Times New Roman"/>
          <w:color w:val="121E12"/>
          <w:lang w:eastAsia="fr-FR"/>
        </w:rPr>
        <w:t>MMANDE DE SAPIN DE NOËL NATUREL</w:t>
      </w:r>
      <w:r w:rsidR="00A30A07">
        <w:rPr>
          <w:rFonts w:ascii="Comic Sans MS" w:eastAsia="Times New Roman" w:hAnsi="Comic Sans MS" w:cs="Times New Roman"/>
          <w:color w:val="121E12"/>
          <w:lang w:eastAsia="fr-FR"/>
        </w:rPr>
        <w:t xml:space="preserve"> </w:t>
      </w:r>
      <w:r w:rsidR="00A30A07" w:rsidRPr="00A30A07">
        <w:rPr>
          <w:rFonts w:ascii="Comic Sans MS" w:eastAsia="Times New Roman" w:hAnsi="Comic Sans MS" w:cs="Times New Roman"/>
          <w:b/>
          <w:bCs/>
          <w:highlight w:val="green"/>
          <w:lang w:eastAsia="fr-FR"/>
        </w:rPr>
        <w:t>NOËL VERT</w:t>
      </w:r>
      <w:r w:rsidR="00A30A07" w:rsidRPr="00A30A07">
        <w:rPr>
          <w:rFonts w:ascii="Comic Sans MS" w:eastAsia="Times New Roman" w:hAnsi="Comic Sans MS" w:cs="Times New Roman"/>
          <w:color w:val="121E12"/>
          <w:lang w:eastAsia="fr-FR"/>
        </w:rPr>
        <w:t>, producteur de sapins</w:t>
      </w:r>
      <w:r w:rsidR="00A30A07">
        <w:rPr>
          <w:rFonts w:ascii="Comic Sans MS" w:eastAsia="Times New Roman" w:hAnsi="Comic Sans MS" w:cs="Times New Roman"/>
          <w:color w:val="121E12"/>
          <w:lang w:eastAsia="fr-FR"/>
        </w:rPr>
        <w:t xml:space="preserve"> </w:t>
      </w:r>
      <w:r w:rsidR="00A30A07" w:rsidRPr="00A30A07">
        <w:rPr>
          <w:rFonts w:ascii="Comic Sans MS" w:eastAsia="Times New Roman" w:hAnsi="Comic Sans MS" w:cs="Segoe UI"/>
          <w:color w:val="294429"/>
          <w:spacing w:val="-15"/>
          <w:kern w:val="36"/>
          <w:lang w:eastAsia="fr-FR"/>
        </w:rPr>
        <w:t xml:space="preserve">Livraison à domicile de sapins de noël </w:t>
      </w:r>
      <w:r w:rsidR="00A30A07" w:rsidRPr="00A30A07">
        <w:rPr>
          <w:rFonts w:ascii="Comic Sans MS" w:eastAsia="Times New Roman" w:hAnsi="Comic Sans MS" w:cs="Segoe UI"/>
          <w:b/>
          <w:bCs/>
          <w:color w:val="294429"/>
          <w:lang w:eastAsia="fr-FR"/>
        </w:rPr>
        <w:t>Premier site de producteur de sapins en ligne, depuis 2004</w:t>
      </w:r>
    </w:p>
    <w:p w14:paraId="6FCBF07A" w14:textId="2727FDE5" w:rsidR="00A30A07" w:rsidRPr="00A30A07" w:rsidRDefault="00A30A07" w:rsidP="00A30A07">
      <w:pPr>
        <w:spacing w:before="100" w:beforeAutospacing="1" w:after="100" w:afterAutospacing="1" w:line="240" w:lineRule="auto"/>
        <w:jc w:val="both"/>
        <w:rPr>
          <w:rFonts w:ascii="Comic Sans MS" w:eastAsia="Times New Roman" w:hAnsi="Comic Sans MS" w:cs="Segoe UI"/>
          <w:color w:val="294429"/>
          <w:lang w:eastAsia="fr-FR"/>
        </w:rPr>
      </w:pPr>
      <w:r>
        <w:rPr>
          <w:rFonts w:ascii="Comic Sans MS" w:eastAsia="Times New Roman" w:hAnsi="Comic Sans MS" w:cs="Segoe UI"/>
          <w:color w:val="294429"/>
          <w:lang w:eastAsia="fr-FR"/>
        </w:rPr>
        <w:t>L</w:t>
      </w:r>
      <w:r w:rsidRPr="00A30A07">
        <w:rPr>
          <w:rFonts w:ascii="Comic Sans MS" w:eastAsia="Times New Roman" w:hAnsi="Comic Sans MS" w:cs="Segoe UI"/>
          <w:color w:val="294429"/>
          <w:lang w:eastAsia="fr-FR"/>
        </w:rPr>
        <w:t>ivraison de NORDMANN, EPICEA ou OMORIKA à Paris et dans toute la France*  </w:t>
      </w:r>
      <w:hyperlink r:id="rId11" w:history="1">
        <w:r w:rsidRPr="00A30A07">
          <w:rPr>
            <w:rFonts w:ascii="Comic Sans MS" w:eastAsia="Times New Roman" w:hAnsi="Comic Sans MS" w:cs="Segoe UI"/>
            <w:b/>
            <w:bCs/>
            <w:color w:val="007BFF"/>
            <w:u w:val="single"/>
            <w:lang w:eastAsia="fr-FR"/>
          </w:rPr>
          <w:t>Boutique en ligne</w:t>
        </w:r>
      </w:hyperlink>
    </w:p>
    <w:p w14:paraId="33F39F2E" w14:textId="2BC64FF3" w:rsidR="002B65DC" w:rsidRDefault="00A30A07" w:rsidP="002B65DC">
      <w:pPr>
        <w:jc w:val="center"/>
        <w:rPr>
          <w:rFonts w:ascii="Comic Sans MS" w:hAnsi="Comic Sans MS"/>
        </w:rPr>
      </w:pPr>
      <w:r w:rsidRPr="00A30A07">
        <w:rPr>
          <w:rFonts w:ascii="Comic Sans MS" w:eastAsia="Times New Roman" w:hAnsi="Comic Sans MS" w:cs="Segoe UI"/>
          <w:b/>
          <w:bCs/>
          <w:i/>
          <w:iCs/>
          <w:color w:val="294429"/>
          <w:lang w:eastAsia="fr-FR"/>
        </w:rPr>
        <w:t>Une idée pour conserver votre sapin plus longtemps :</w:t>
      </w:r>
      <w:r w:rsidR="002B65DC" w:rsidRPr="002B65DC">
        <w:rPr>
          <w:rFonts w:ascii="Comic Sans MS" w:hAnsi="Comic Sans MS"/>
          <w:b/>
          <w:bCs/>
          <w:color w:val="FF0000"/>
          <w:sz w:val="24"/>
          <w:szCs w:val="24"/>
          <w:u w:val="single"/>
        </w:rPr>
        <w:t xml:space="preserve"> </w:t>
      </w:r>
    </w:p>
    <w:p w14:paraId="56769181" w14:textId="02F97861" w:rsidR="003F7C4E" w:rsidRDefault="00A30A07" w:rsidP="002B65DC">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outlineLvl w:val="1"/>
        <w:rPr>
          <w:rFonts w:ascii="Poppins" w:eastAsia="Times New Roman" w:hAnsi="Poppins" w:cs="Poppins"/>
          <w:b/>
          <w:bCs/>
          <w:color w:val="000000"/>
          <w:sz w:val="36"/>
          <w:szCs w:val="36"/>
          <w:lang w:eastAsia="fr-FR"/>
        </w:rPr>
      </w:pPr>
      <w:r w:rsidRPr="00A30A07">
        <w:rPr>
          <w:rFonts w:ascii="Comic Sans MS" w:eastAsia="Times New Roman" w:hAnsi="Comic Sans MS" w:cs="Segoe UI"/>
          <w:color w:val="294429"/>
          <w:lang w:eastAsia="fr-FR"/>
        </w:rPr>
        <w:t>La réserve à eau réutilisable </w:t>
      </w:r>
      <w:proofErr w:type="spellStart"/>
      <w:r w:rsidRPr="00A30A07">
        <w:rPr>
          <w:rFonts w:ascii="Comic Sans MS" w:eastAsia="Times New Roman" w:hAnsi="Comic Sans MS" w:cs="Segoe UI"/>
          <w:color w:val="294429"/>
          <w:lang w:eastAsia="fr-FR"/>
        </w:rPr>
        <w:fldChar w:fldCharType="begin"/>
      </w:r>
      <w:r w:rsidRPr="00A30A07">
        <w:rPr>
          <w:rFonts w:ascii="Comic Sans MS" w:eastAsia="Times New Roman" w:hAnsi="Comic Sans MS" w:cs="Segoe UI"/>
          <w:color w:val="294429"/>
          <w:lang w:eastAsia="fr-FR"/>
        </w:rPr>
        <w:instrText>HYPERLINK "https://www.noel-vert.com/reserve-a-eau-frescher-tree/"</w:instrText>
      </w:r>
      <w:r w:rsidRPr="00A30A07">
        <w:rPr>
          <w:rFonts w:ascii="Comic Sans MS" w:eastAsia="Times New Roman" w:hAnsi="Comic Sans MS" w:cs="Segoe UI"/>
          <w:color w:val="294429"/>
          <w:lang w:eastAsia="fr-FR"/>
        </w:rPr>
      </w:r>
      <w:r w:rsidRPr="00A30A07">
        <w:rPr>
          <w:rFonts w:ascii="Comic Sans MS" w:eastAsia="Times New Roman" w:hAnsi="Comic Sans MS" w:cs="Segoe UI"/>
          <w:color w:val="294429"/>
          <w:lang w:eastAsia="fr-FR"/>
        </w:rPr>
        <w:fldChar w:fldCharType="separate"/>
      </w:r>
      <w:r w:rsidRPr="00A30A07">
        <w:rPr>
          <w:rFonts w:ascii="Comic Sans MS" w:eastAsia="Times New Roman" w:hAnsi="Comic Sans MS" w:cs="Segoe UI"/>
          <w:color w:val="007BFF"/>
          <w:u w:val="single"/>
          <w:lang w:eastAsia="fr-FR"/>
        </w:rPr>
        <w:t>Frescher</w:t>
      </w:r>
      <w:proofErr w:type="spellEnd"/>
      <w:r w:rsidRPr="00A30A07">
        <w:rPr>
          <w:rFonts w:ascii="Comic Sans MS" w:eastAsia="Times New Roman" w:hAnsi="Comic Sans MS" w:cs="Segoe UI"/>
          <w:color w:val="007BFF"/>
          <w:u w:val="single"/>
          <w:lang w:eastAsia="fr-FR"/>
        </w:rPr>
        <w:t xml:space="preserve"> </w:t>
      </w:r>
      <w:proofErr w:type="spellStart"/>
      <w:r w:rsidRPr="00A30A07">
        <w:rPr>
          <w:rFonts w:ascii="Comic Sans MS" w:eastAsia="Times New Roman" w:hAnsi="Comic Sans MS" w:cs="Segoe UI"/>
          <w:color w:val="007BFF"/>
          <w:u w:val="single"/>
          <w:lang w:eastAsia="fr-FR"/>
        </w:rPr>
        <w:t>Tree</w:t>
      </w:r>
      <w:proofErr w:type="spellEnd"/>
      <w:r w:rsidRPr="00A30A07">
        <w:rPr>
          <w:rFonts w:ascii="Comic Sans MS" w:eastAsia="Times New Roman" w:hAnsi="Comic Sans MS" w:cs="Segoe UI"/>
          <w:color w:val="007BFF"/>
          <w:u w:val="single"/>
          <w:lang w:eastAsia="fr-FR"/>
        </w:rPr>
        <w:t>®</w:t>
      </w:r>
      <w:r w:rsidRPr="00A30A07">
        <w:rPr>
          <w:rFonts w:ascii="Comic Sans MS" w:eastAsia="Times New Roman" w:hAnsi="Comic Sans MS" w:cs="Segoe UI"/>
          <w:color w:val="294429"/>
          <w:lang w:eastAsia="fr-FR"/>
        </w:rPr>
        <w:fldChar w:fldCharType="end"/>
      </w:r>
      <w:r w:rsidRPr="00A30A07">
        <w:rPr>
          <w:rFonts w:ascii="Comic Sans MS" w:eastAsia="Times New Roman" w:hAnsi="Comic Sans MS" w:cs="Segoe UI"/>
          <w:color w:val="294429"/>
          <w:lang w:eastAsia="fr-FR"/>
        </w:rPr>
        <w:t>, fabriquée en </w:t>
      </w:r>
      <w:r w:rsidRPr="00A30A07">
        <w:rPr>
          <w:rFonts w:ascii="Comic Sans MS" w:eastAsia="Times New Roman" w:hAnsi="Comic Sans MS" w:cs="Segoe UI"/>
          <w:b/>
          <w:bCs/>
          <w:color w:val="294429"/>
          <w:lang w:eastAsia="fr-FR"/>
        </w:rPr>
        <w:t>France</w:t>
      </w:r>
      <w:r w:rsidRPr="00A30A07">
        <w:rPr>
          <w:rFonts w:ascii="Comic Sans MS" w:eastAsia="Times New Roman" w:hAnsi="Comic Sans MS" w:cs="Segoe UI"/>
          <w:color w:val="294429"/>
          <w:lang w:eastAsia="fr-FR"/>
        </w:rPr>
        <w:t> avec du </w:t>
      </w:r>
      <w:r w:rsidRPr="00A30A07">
        <w:rPr>
          <w:rFonts w:ascii="Comic Sans MS" w:eastAsia="Times New Roman" w:hAnsi="Comic Sans MS" w:cs="Segoe UI"/>
          <w:b/>
          <w:bCs/>
          <w:color w:val="294429"/>
          <w:lang w:eastAsia="fr-FR"/>
        </w:rPr>
        <w:t>plastique 100% recyclé</w:t>
      </w:r>
      <w:r w:rsidRPr="00A30A07">
        <w:rPr>
          <w:rFonts w:ascii="Comic Sans MS" w:eastAsia="Times New Roman" w:hAnsi="Comic Sans MS" w:cs="Segoe UI"/>
          <w:color w:val="294429"/>
          <w:lang w:eastAsia="fr-FR"/>
        </w:rPr>
        <w:t>,</w:t>
      </w:r>
      <w:r>
        <w:rPr>
          <w:rFonts w:ascii="Comic Sans MS" w:eastAsia="Times New Roman" w:hAnsi="Comic Sans MS" w:cs="Segoe UI"/>
          <w:color w:val="294429"/>
          <w:lang w:eastAsia="fr-FR"/>
        </w:rPr>
        <w:t xml:space="preserve"> </w:t>
      </w:r>
      <w:r w:rsidRPr="00A30A07">
        <w:rPr>
          <w:rFonts w:ascii="Comic Sans MS" w:eastAsia="Times New Roman" w:hAnsi="Comic Sans MS" w:cs="Segoe UI"/>
          <w:color w:val="294429"/>
          <w:lang w:eastAsia="fr-FR"/>
        </w:rPr>
        <w:t>vous permet de prolonger la fraicheur de votre sapin plus lon</w:t>
      </w:r>
      <w:r w:rsidR="003F7C4E">
        <w:rPr>
          <w:rFonts w:ascii="Comic Sans MS" w:eastAsia="Times New Roman" w:hAnsi="Comic Sans MS" w:cs="Segoe UI"/>
          <w:color w:val="294429"/>
          <w:lang w:eastAsia="fr-FR"/>
        </w:rPr>
        <w:t>gtemps</w:t>
      </w:r>
      <w:r w:rsidR="003F7C4E" w:rsidRPr="003F7C4E">
        <w:rPr>
          <w:rFonts w:ascii="Poppins" w:eastAsia="Times New Roman" w:hAnsi="Poppins" w:cs="Poppins"/>
          <w:b/>
          <w:bCs/>
          <w:color w:val="000000"/>
          <w:sz w:val="36"/>
          <w:szCs w:val="36"/>
          <w:lang w:eastAsia="fr-FR"/>
        </w:rPr>
        <w:t xml:space="preserve"> </w:t>
      </w:r>
    </w:p>
    <w:p w14:paraId="71D510AC" w14:textId="0C8FC7D4" w:rsidR="003F7C4E" w:rsidRDefault="003F7C4E" w:rsidP="0035508F">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jc w:val="center"/>
        <w:outlineLvl w:val="1"/>
        <w:rPr>
          <w:rFonts w:ascii="Comic Sans MS" w:eastAsia="Times New Roman" w:hAnsi="Comic Sans MS" w:cs="Poppins"/>
          <w:b/>
          <w:bCs/>
          <w:color w:val="000000"/>
          <w:lang w:eastAsia="fr-FR"/>
        </w:rPr>
      </w:pPr>
      <w:r w:rsidRPr="003F7C4E">
        <w:rPr>
          <w:rFonts w:ascii="Comic Sans MS" w:eastAsia="Times New Roman" w:hAnsi="Comic Sans MS" w:cs="Poppins"/>
          <w:b/>
          <w:bCs/>
          <w:color w:val="000000"/>
          <w:lang w:eastAsia="fr-FR"/>
        </w:rPr>
        <w:t>Le</w:t>
      </w:r>
      <w:r w:rsidRPr="00C739F1">
        <w:rPr>
          <w:rFonts w:ascii="Comic Sans MS" w:eastAsia="Times New Roman" w:hAnsi="Comic Sans MS" w:cs="Poppins"/>
          <w:b/>
          <w:bCs/>
          <w:lang w:eastAsia="fr-FR"/>
        </w:rPr>
        <w:t xml:space="preserve"> </w:t>
      </w:r>
      <w:r w:rsidRPr="00C739F1">
        <w:rPr>
          <w:rFonts w:ascii="Comic Sans MS" w:eastAsia="Times New Roman" w:hAnsi="Comic Sans MS" w:cs="Poppins"/>
          <w:b/>
          <w:bCs/>
          <w:highlight w:val="green"/>
          <w:lang w:eastAsia="fr-FR"/>
        </w:rPr>
        <w:t>P</w:t>
      </w:r>
      <w:r w:rsidR="00C739F1" w:rsidRPr="00C739F1">
        <w:rPr>
          <w:rFonts w:ascii="Comic Sans MS" w:eastAsia="Times New Roman" w:hAnsi="Comic Sans MS" w:cs="Poppins"/>
          <w:b/>
          <w:bCs/>
          <w:highlight w:val="green"/>
          <w:lang w:eastAsia="fr-FR"/>
        </w:rPr>
        <w:t>OINSETTIA</w:t>
      </w:r>
      <w:r w:rsidRPr="003F7C4E">
        <w:rPr>
          <w:rFonts w:ascii="Comic Sans MS" w:eastAsia="Times New Roman" w:hAnsi="Comic Sans MS" w:cs="Poppins"/>
          <w:b/>
          <w:bCs/>
          <w:color w:val="000000"/>
          <w:lang w:eastAsia="fr-FR"/>
        </w:rPr>
        <w:t>, la plante fleurie emblématique de Noël</w:t>
      </w:r>
    </w:p>
    <w:p w14:paraId="27D32C2C" w14:textId="24CB1E91" w:rsidR="00C739F1" w:rsidRDefault="0035508F" w:rsidP="00C739F1">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jc w:val="both"/>
        <w:rPr>
          <w:rFonts w:ascii="Comic Sans MS" w:eastAsia="Times New Roman" w:hAnsi="Comic Sans MS" w:cs="Poppins"/>
          <w:color w:val="000000"/>
          <w:lang w:eastAsia="fr-FR"/>
        </w:rPr>
      </w:pPr>
      <w:r w:rsidRPr="0035508F">
        <w:rPr>
          <w:rFonts w:ascii="Comic Sans MS" w:eastAsia="Times New Roman" w:hAnsi="Comic Sans MS" w:cs="Poppins"/>
          <w:color w:val="000000"/>
          <w:lang w:eastAsia="fr-FR"/>
        </w:rPr>
        <w:t xml:space="preserve">Le Poinsettia </w:t>
      </w:r>
      <w:r>
        <w:rPr>
          <w:rFonts w:ascii="Comic Sans MS" w:eastAsia="Times New Roman" w:hAnsi="Comic Sans MS" w:cs="Poppins"/>
          <w:color w:val="000000"/>
          <w:lang w:eastAsia="fr-FR"/>
        </w:rPr>
        <w:t>est une plante</w:t>
      </w:r>
      <w:r w:rsidRPr="0035508F">
        <w:rPr>
          <w:rFonts w:ascii="Comic Sans MS" w:eastAsia="Times New Roman" w:hAnsi="Comic Sans MS" w:cs="Poppins"/>
          <w:color w:val="000000"/>
          <w:lang w:eastAsia="fr-FR"/>
        </w:rPr>
        <w:t xml:space="preserve"> </w:t>
      </w:r>
      <w:r w:rsidRPr="0035508F">
        <w:rPr>
          <w:rFonts w:ascii="Comic Sans MS" w:eastAsia="Times New Roman" w:hAnsi="Comic Sans MS" w:cs="Poppins"/>
          <w:color w:val="000000"/>
          <w:bdr w:val="single" w:sz="2" w:space="0" w:color="E5E7EB" w:frame="1"/>
          <w:lang w:eastAsia="fr-FR"/>
        </w:rPr>
        <w:t>cousine des </w:t>
      </w:r>
      <w:hyperlink r:id="rId12" w:tgtFrame="_blank" w:history="1">
        <w:r w:rsidRPr="0035508F">
          <w:rPr>
            <w:rFonts w:ascii="Comic Sans MS" w:eastAsia="Times New Roman" w:hAnsi="Comic Sans MS" w:cs="Poppins"/>
            <w:color w:val="0000FF"/>
            <w:u w:val="single"/>
            <w:bdr w:val="single" w:sz="2" w:space="0" w:color="E5E7EB" w:frame="1"/>
            <w:lang w:eastAsia="fr-FR"/>
          </w:rPr>
          <w:t>euphorbes</w:t>
        </w:r>
      </w:hyperlink>
      <w:r w:rsidRPr="0035508F">
        <w:rPr>
          <w:rFonts w:ascii="Comic Sans MS" w:eastAsia="Times New Roman" w:hAnsi="Comic Sans MS" w:cs="Poppins"/>
          <w:color w:val="000000"/>
          <w:bdr w:val="single" w:sz="2" w:space="0" w:color="E5E7EB" w:frame="1"/>
          <w:lang w:eastAsia="fr-FR"/>
        </w:rPr>
        <w:t>, de la famille des Euphorbiacées.</w:t>
      </w:r>
      <w:r w:rsidRPr="0035508F">
        <w:rPr>
          <w:rFonts w:ascii="Comic Sans MS" w:eastAsia="Times New Roman" w:hAnsi="Comic Sans MS" w:cs="Poppins"/>
          <w:color w:val="000000"/>
          <w:lang w:eastAsia="fr-FR"/>
        </w:rPr>
        <w:t> </w:t>
      </w:r>
      <w:r w:rsidRPr="0035508F">
        <w:rPr>
          <w:rFonts w:ascii="Comic Sans MS" w:eastAsia="Times New Roman" w:hAnsi="Comic Sans MS" w:cs="Poppins"/>
          <w:color w:val="000000"/>
          <w:bdr w:val="single" w:sz="2" w:space="0" w:color="E5E7EB" w:frame="1"/>
          <w:lang w:eastAsia="fr-FR"/>
        </w:rPr>
        <w:t>On la nomme d’ailleurs aussi « </w:t>
      </w:r>
      <w:r w:rsidRPr="0035508F">
        <w:rPr>
          <w:rFonts w:ascii="Comic Sans MS" w:eastAsia="Times New Roman" w:hAnsi="Comic Sans MS" w:cs="Poppins"/>
          <w:b/>
          <w:bCs/>
          <w:color w:val="FF0000"/>
          <w:bdr w:val="single" w:sz="2" w:space="0" w:color="E5E7EB" w:frame="1"/>
          <w:lang w:eastAsia="fr-FR"/>
        </w:rPr>
        <w:t>euphorbe écarlate</w:t>
      </w:r>
      <w:r w:rsidRPr="0035508F">
        <w:rPr>
          <w:rFonts w:ascii="Comic Sans MS" w:eastAsia="Times New Roman" w:hAnsi="Comic Sans MS" w:cs="Poppins"/>
          <w:color w:val="FF0000"/>
          <w:bdr w:val="single" w:sz="2" w:space="0" w:color="E5E7EB" w:frame="1"/>
          <w:lang w:eastAsia="fr-FR"/>
        </w:rPr>
        <w:t> </w:t>
      </w:r>
      <w:r w:rsidRPr="0035508F">
        <w:rPr>
          <w:rFonts w:ascii="Comic Sans MS" w:eastAsia="Times New Roman" w:hAnsi="Comic Sans MS" w:cs="Poppins"/>
          <w:color w:val="000000"/>
          <w:bdr w:val="single" w:sz="2" w:space="0" w:color="E5E7EB" w:frame="1"/>
          <w:lang w:eastAsia="fr-FR"/>
        </w:rPr>
        <w:t>», à cause de la couleur rouge de ses bractées</w:t>
      </w:r>
      <w:r w:rsidRPr="0035508F">
        <w:rPr>
          <w:rFonts w:ascii="Comic Sans MS" w:eastAsia="Times New Roman" w:hAnsi="Comic Sans MS" w:cs="Poppins"/>
          <w:color w:val="000000"/>
          <w:lang w:eastAsia="fr-FR"/>
        </w:rPr>
        <w:t>. En effet, la jolie étoile rouge qui fait tout le charme du Poinsettia</w:t>
      </w:r>
      <w:r w:rsidRPr="0035508F">
        <w:rPr>
          <w:rFonts w:ascii="Poppins" w:eastAsia="Times New Roman" w:hAnsi="Poppins" w:cs="Poppins"/>
          <w:color w:val="000000"/>
          <w:sz w:val="24"/>
          <w:szCs w:val="24"/>
          <w:lang w:eastAsia="fr-FR"/>
        </w:rPr>
        <w:t xml:space="preserve"> </w:t>
      </w:r>
      <w:r w:rsidRPr="0035508F">
        <w:rPr>
          <w:rFonts w:ascii="Comic Sans MS" w:eastAsia="Times New Roman" w:hAnsi="Comic Sans MS" w:cs="Poppins"/>
          <w:color w:val="000000"/>
          <w:lang w:eastAsia="fr-FR"/>
        </w:rPr>
        <w:t>n’est pas une fleur, mais des</w:t>
      </w:r>
      <w:r w:rsidRPr="0035508F">
        <w:rPr>
          <w:rFonts w:ascii="Poppins" w:eastAsia="Times New Roman" w:hAnsi="Poppins" w:cs="Poppins"/>
          <w:color w:val="000000"/>
          <w:sz w:val="24"/>
          <w:szCs w:val="24"/>
          <w:lang w:eastAsia="fr-FR"/>
        </w:rPr>
        <w:t xml:space="preserve"> </w:t>
      </w:r>
      <w:r w:rsidRPr="0035508F">
        <w:rPr>
          <w:rFonts w:ascii="Comic Sans MS" w:eastAsia="Times New Roman" w:hAnsi="Comic Sans MS" w:cs="Poppins"/>
          <w:color w:val="000000"/>
          <w:lang w:eastAsia="fr-FR"/>
        </w:rPr>
        <w:t xml:space="preserve">bractées, c’est-à-dire les feuilles qui partent de la base du pédoncule pour entourer la fleur. </w:t>
      </w:r>
      <w:r w:rsidR="00C739F1" w:rsidRPr="00C739F1">
        <w:rPr>
          <w:rFonts w:ascii="Comic Sans MS" w:eastAsia="Times New Roman" w:hAnsi="Comic Sans MS" w:cs="Poppins"/>
          <w:color w:val="000000"/>
          <w:lang w:eastAsia="fr-FR"/>
        </w:rPr>
        <w:t xml:space="preserve">Aujourd’hui, </w:t>
      </w:r>
      <w:r w:rsidR="00C739F1" w:rsidRPr="00C739F1">
        <w:rPr>
          <w:rFonts w:ascii="Comic Sans MS" w:eastAsia="Times New Roman" w:hAnsi="Comic Sans MS" w:cs="Poppins"/>
          <w:color w:val="000000"/>
          <w:bdr w:val="single" w:sz="2" w:space="0" w:color="E5E7EB" w:frame="1"/>
          <w:lang w:eastAsia="fr-FR"/>
        </w:rPr>
        <w:t>on peut trouver des Poinsettias aux bractées foliacées crème, orange, roses</w:t>
      </w:r>
      <w:r w:rsidR="00C739F1" w:rsidRPr="00C739F1">
        <w:rPr>
          <w:rFonts w:ascii="Comic Sans MS" w:eastAsia="Times New Roman" w:hAnsi="Comic Sans MS" w:cs="Poppins"/>
          <w:color w:val="000000"/>
          <w:lang w:eastAsia="fr-FR"/>
        </w:rPr>
        <w:t>… Quant au feuillage, il est en général de forme triangulaire et pointu, largement nervuré de stries claires, et plutôt vert foncé.</w:t>
      </w:r>
    </w:p>
    <w:p w14:paraId="42A7BE85" w14:textId="2BAAFA43" w:rsidR="00C739F1" w:rsidRPr="00C739F1" w:rsidRDefault="00C739F1" w:rsidP="00C739F1">
      <w:pPr>
        <w:pBdr>
          <w:top w:val="single" w:sz="2" w:space="0" w:color="E5E7EB"/>
          <w:left w:val="single" w:sz="2" w:space="0" w:color="E5E7EB"/>
          <w:bottom w:val="single" w:sz="2" w:space="0" w:color="E5E7EB"/>
          <w:right w:val="single" w:sz="2" w:space="0" w:color="E5E7EB"/>
        </w:pBdr>
        <w:shd w:val="clear" w:color="auto" w:fill="FFFFFF"/>
        <w:spacing w:before="100" w:beforeAutospacing="1" w:after="100" w:afterAutospacing="1" w:line="240" w:lineRule="auto"/>
        <w:jc w:val="both"/>
        <w:rPr>
          <w:rFonts w:ascii="Comic Sans MS" w:eastAsia="Times New Roman" w:hAnsi="Comic Sans MS" w:cs="Poppins"/>
          <w:color w:val="000000"/>
          <w:lang w:eastAsia="fr-FR"/>
        </w:rPr>
      </w:pPr>
      <w:r>
        <w:rPr>
          <w:rFonts w:ascii="Comic Sans MS" w:eastAsia="Times New Roman" w:hAnsi="Comic Sans MS" w:cs="Poppins"/>
          <w:color w:val="000000"/>
          <w:lang w:eastAsia="fr-FR"/>
        </w:rPr>
        <w:t xml:space="preserve">Mais n’oublions pas le </w:t>
      </w:r>
      <w:r w:rsidRPr="00C739F1">
        <w:rPr>
          <w:rFonts w:ascii="Comic Sans MS" w:eastAsia="Times New Roman" w:hAnsi="Comic Sans MS" w:cs="Poppins"/>
          <w:b/>
          <w:bCs/>
          <w:highlight w:val="green"/>
          <w:lang w:eastAsia="fr-FR"/>
        </w:rPr>
        <w:t>CACTUS DE NOEL</w:t>
      </w:r>
      <w:r w:rsidRPr="00C739F1">
        <w:rPr>
          <w:rFonts w:ascii="Comic Sans MS" w:eastAsia="Times New Roman" w:hAnsi="Comic Sans MS" w:cs="Poppins"/>
          <w:lang w:eastAsia="fr-FR"/>
        </w:rPr>
        <w:t> </w:t>
      </w:r>
      <w:r>
        <w:rPr>
          <w:rFonts w:ascii="Comic Sans MS" w:eastAsia="Times New Roman" w:hAnsi="Comic Sans MS" w:cs="Poppins"/>
          <w:color w:val="000000"/>
          <w:lang w:eastAsia="fr-FR"/>
        </w:rPr>
        <w:t>!!!!</w:t>
      </w:r>
    </w:p>
    <w:p w14:paraId="02B12033" w14:textId="415E0D31" w:rsidR="003F7C4E" w:rsidRDefault="003F7C4E" w:rsidP="00C739F1">
      <w:pPr>
        <w:spacing w:after="0" w:line="240" w:lineRule="auto"/>
        <w:outlineLvl w:val="1"/>
        <w:rPr>
          <w:rFonts w:ascii="Comic Sans MS" w:eastAsia="Times New Roman" w:hAnsi="Comic Sans MS" w:cs="Segoe UI"/>
          <w:color w:val="294429"/>
          <w:lang w:eastAsia="fr-FR"/>
        </w:rPr>
      </w:pPr>
      <w:r>
        <w:rPr>
          <w:rFonts w:ascii="Comic Sans MS" w:eastAsia="Times New Roman" w:hAnsi="Comic Sans MS" w:cs="Segoe UI"/>
          <w:noProof/>
          <w:color w:val="294429"/>
          <w:lang w:eastAsia="fr-FR"/>
        </w:rPr>
        <w:drawing>
          <wp:inline distT="0" distB="0" distL="0" distR="0" wp14:anchorId="7F03879F" wp14:editId="230DCCD0">
            <wp:extent cx="1304925" cy="971550"/>
            <wp:effectExtent l="0" t="0" r="9525" b="0"/>
            <wp:docPr id="15603957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395720" name="Image 15603957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925" cy="971550"/>
                    </a:xfrm>
                    <a:prstGeom prst="rect">
                      <a:avLst/>
                    </a:prstGeom>
                  </pic:spPr>
                </pic:pic>
              </a:graphicData>
            </a:graphic>
          </wp:inline>
        </w:drawing>
      </w:r>
      <w:r w:rsidR="00C739F1">
        <w:rPr>
          <w:rFonts w:ascii="Comic Sans MS" w:eastAsia="Times New Roman" w:hAnsi="Comic Sans MS" w:cs="Segoe UI"/>
          <w:noProof/>
          <w:color w:val="294429"/>
          <w:lang w:eastAsia="fr-FR"/>
        </w:rPr>
        <w:drawing>
          <wp:inline distT="0" distB="0" distL="0" distR="0" wp14:anchorId="502CF667" wp14:editId="67F5B2F2">
            <wp:extent cx="1619250" cy="1000125"/>
            <wp:effectExtent l="0" t="0" r="0" b="9525"/>
            <wp:docPr id="163151673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52703" name="Image 14773527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250" cy="1000125"/>
                    </a:xfrm>
                    <a:prstGeom prst="rect">
                      <a:avLst/>
                    </a:prstGeom>
                  </pic:spPr>
                </pic:pic>
              </a:graphicData>
            </a:graphic>
          </wp:inline>
        </w:drawing>
      </w:r>
    </w:p>
    <w:p w14:paraId="75D8AEFA" w14:textId="77777777" w:rsidR="00C739F1" w:rsidRDefault="00C739F1" w:rsidP="0035508F">
      <w:pPr>
        <w:spacing w:after="0" w:line="240" w:lineRule="auto"/>
        <w:jc w:val="both"/>
        <w:outlineLvl w:val="1"/>
        <w:rPr>
          <w:rFonts w:ascii="Comic Sans MS" w:eastAsia="Times New Roman" w:hAnsi="Comic Sans MS" w:cs="Segoe UI"/>
          <w:color w:val="294429"/>
          <w:lang w:eastAsia="fr-FR"/>
        </w:rPr>
      </w:pPr>
    </w:p>
    <w:p w14:paraId="28FC6785" w14:textId="6F790EED" w:rsidR="0035508F" w:rsidRPr="00A30A07" w:rsidRDefault="00C739F1" w:rsidP="00C739F1">
      <w:pPr>
        <w:spacing w:after="0" w:line="240" w:lineRule="auto"/>
        <w:jc w:val="center"/>
        <w:outlineLvl w:val="1"/>
        <w:rPr>
          <w:rFonts w:ascii="Comic Sans MS" w:eastAsia="Times New Roman" w:hAnsi="Comic Sans MS" w:cs="Segoe UI"/>
          <w:b/>
          <w:bCs/>
          <w:color w:val="294429"/>
          <w:lang w:eastAsia="fr-FR"/>
          <w14:textOutline w14:w="9525" w14:cap="rnd" w14:cmpd="sng" w14:algn="ctr">
            <w14:solidFill>
              <w14:schemeClr w14:val="accent2">
                <w14:lumMod w14:val="75000"/>
              </w14:schemeClr>
            </w14:solidFill>
            <w14:prstDash w14:val="solid"/>
            <w14:bevel/>
          </w14:textOutline>
        </w:rPr>
      </w:pPr>
      <w:r w:rsidRPr="00C739F1">
        <w:rPr>
          <w:rFonts w:ascii="Comic Sans MS" w:eastAsia="Times New Roman" w:hAnsi="Comic Sans MS" w:cs="Segoe UI"/>
          <w:b/>
          <w:bCs/>
          <w:color w:val="294429"/>
          <w:lang w:eastAsia="fr-FR"/>
          <w14:textOutline w14:w="9525" w14:cap="rnd" w14:cmpd="sng" w14:algn="ctr">
            <w14:solidFill>
              <w14:schemeClr w14:val="accent2">
                <w14:lumMod w14:val="75000"/>
              </w14:schemeClr>
            </w14:solidFill>
            <w14:prstDash w14:val="solid"/>
            <w14:bevel/>
          </w14:textOutline>
        </w:rPr>
        <w:t xml:space="preserve">Et maintenant, direction LA CUISINE </w:t>
      </w:r>
    </w:p>
    <w:p w14:paraId="3713E6DB" w14:textId="34FB8CA3" w:rsidR="00A30A07" w:rsidRDefault="004B5F0E" w:rsidP="004B5F0E">
      <w:pPr>
        <w:jc w:val="both"/>
        <w:rPr>
          <w:rFonts w:ascii="Comic Sans MS" w:hAnsi="Comic Sans MS"/>
          <w:kern w:val="2"/>
          <w14:ligatures w14:val="standardContextual"/>
        </w:rPr>
      </w:pPr>
      <w:r w:rsidRPr="004B5F0E">
        <w:rPr>
          <w:rFonts w:ascii="Comic Sans MS" w:hAnsi="Comic Sans MS"/>
          <w:i/>
          <w:iCs/>
          <w:kern w:val="2"/>
          <w:u w:val="single"/>
          <w14:ligatures w14:val="standardContextual"/>
        </w:rPr>
        <w:t>Quelques suggestions</w:t>
      </w:r>
      <w:r w:rsidRPr="004B5F0E">
        <w:rPr>
          <w:rFonts w:ascii="Comic Sans MS" w:hAnsi="Comic Sans MS"/>
          <w:kern w:val="2"/>
          <w14:ligatures w14:val="standardContextual"/>
        </w:rPr>
        <w:t xml:space="preserve"> : Pour commencer, un cocktail crémant et cranberries ou mojito champagne passion et mises en bouche, verrine de foie gras sur compotée de pommes, brochette de Saint Jacques/mangue, </w:t>
      </w:r>
      <w:r>
        <w:rPr>
          <w:rFonts w:ascii="Comic Sans MS" w:hAnsi="Comic Sans MS"/>
          <w:kern w:val="2"/>
          <w14:ligatures w14:val="standardContextual"/>
        </w:rPr>
        <w:t>s</w:t>
      </w:r>
      <w:r w:rsidRPr="004B5F0E">
        <w:rPr>
          <w:rFonts w:ascii="Comic Sans MS" w:hAnsi="Comic Sans MS"/>
          <w:kern w:val="2"/>
          <w14:ligatures w14:val="standardContextual"/>
        </w:rPr>
        <w:t>uprêmes de volaille farci au pain d’épices, poêlée de légumes oubliés, plateau de fromages et gâteau neigeux.</w:t>
      </w:r>
      <w:r w:rsidR="002B65DC">
        <w:rPr>
          <w:rFonts w:ascii="Comic Sans MS" w:hAnsi="Comic Sans MS"/>
          <w:kern w:val="2"/>
          <w14:ligatures w14:val="standardContextual"/>
        </w:rPr>
        <w:t xml:space="preserve"> </w:t>
      </w:r>
      <w:r w:rsidR="002B65DC" w:rsidRPr="002B65DC">
        <w:rPr>
          <w:rFonts w:ascii="Comic Sans MS" w:hAnsi="Comic Sans MS"/>
          <w:b/>
          <w:bCs/>
          <w:i/>
          <w:iCs/>
          <w:kern w:val="2"/>
          <w14:ligatures w14:val="standardContextual"/>
        </w:rPr>
        <w:t>BONNE DIGESTION</w:t>
      </w:r>
    </w:p>
    <w:p w14:paraId="1B22AC8B" w14:textId="669427FC" w:rsidR="002B65DC" w:rsidRDefault="002B65DC" w:rsidP="002B65DC">
      <w:pPr>
        <w:jc w:val="center"/>
        <w:rPr>
          <w:rFonts w:ascii="Comic Sans MS" w:hAnsi="Comic Sans MS"/>
          <w:b/>
          <w:bCs/>
          <w:color w:val="FF0000"/>
          <w:kern w:val="2"/>
          <w:u w:val="single"/>
          <w14:ligatures w14:val="standardContextual"/>
        </w:rPr>
      </w:pPr>
      <w:r w:rsidRPr="002B65DC">
        <w:rPr>
          <w:rFonts w:ascii="Comic Sans MS" w:hAnsi="Comic Sans MS"/>
          <w:b/>
          <w:bCs/>
          <w:color w:val="FF0000"/>
          <w:kern w:val="2"/>
          <w:u w:val="single"/>
          <w14:ligatures w14:val="standardContextual"/>
        </w:rPr>
        <w:t>L’HOROSCOPE DE MADAME IRMA</w:t>
      </w:r>
    </w:p>
    <w:p w14:paraId="416CF4FF" w14:textId="35EB55C0" w:rsidR="002B65DC" w:rsidRDefault="002B65DC" w:rsidP="002B65DC">
      <w:pPr>
        <w:rPr>
          <w:rFonts w:ascii="Comic Sans MS" w:hAnsi="Comic Sans MS"/>
          <w:kern w:val="2"/>
          <w:sz w:val="20"/>
          <w:szCs w:val="20"/>
          <w14:ligatures w14:val="standardContextual"/>
        </w:rPr>
      </w:pPr>
      <w:r w:rsidRPr="002B65DC">
        <w:rPr>
          <w:rFonts w:ascii="Comic Sans MS" w:hAnsi="Comic Sans MS"/>
          <w:kern w:val="2"/>
          <w:u w:val="single"/>
          <w14:ligatures w14:val="standardContextual"/>
        </w:rPr>
        <w:t>Pour tous les signes</w:t>
      </w:r>
      <w:r w:rsidRPr="002B65DC">
        <w:rPr>
          <w:rFonts w:ascii="Comic Sans MS" w:hAnsi="Comic Sans MS"/>
          <w:kern w:val="2"/>
          <w14:ligatures w14:val="standardContextual"/>
        </w:rPr>
        <w:t> :</w:t>
      </w:r>
      <w:r w:rsidR="009B1AC4">
        <w:rPr>
          <w:rFonts w:ascii="Comic Sans MS" w:hAnsi="Comic Sans MS"/>
          <w:kern w:val="2"/>
          <w14:ligatures w14:val="standardContextual"/>
        </w:rPr>
        <w:t xml:space="preserve"> </w:t>
      </w:r>
      <w:r w:rsidR="009B1AC4" w:rsidRPr="009B1AC4">
        <w:rPr>
          <w:rFonts w:ascii="Comic Sans MS" w:hAnsi="Comic Sans MS"/>
          <w:kern w:val="2"/>
          <w:sz w:val="20"/>
          <w:szCs w:val="20"/>
          <w14:ligatures w14:val="standardContextual"/>
        </w:rPr>
        <w:t xml:space="preserve">le rapport de force entre </w:t>
      </w:r>
      <w:r w:rsidR="009B1AC4" w:rsidRPr="009B1AC4">
        <w:rPr>
          <w:rFonts w:ascii="Comic Sans MS" w:hAnsi="Comic Sans MS"/>
          <w:b/>
          <w:bCs/>
          <w:kern w:val="2"/>
          <w:sz w:val="20"/>
          <w:szCs w:val="20"/>
          <w14:ligatures w14:val="standardContextual"/>
        </w:rPr>
        <w:t xml:space="preserve">JUPITER </w:t>
      </w:r>
      <w:r w:rsidR="009B1AC4" w:rsidRPr="009B1AC4">
        <w:rPr>
          <w:rFonts w:ascii="Comic Sans MS" w:hAnsi="Comic Sans MS"/>
          <w:kern w:val="2"/>
          <w:sz w:val="20"/>
          <w:szCs w:val="20"/>
          <w14:ligatures w14:val="standardContextual"/>
        </w:rPr>
        <w:t xml:space="preserve">et </w:t>
      </w:r>
      <w:r w:rsidR="009B1AC4" w:rsidRPr="009B1AC4">
        <w:rPr>
          <w:rFonts w:ascii="Comic Sans MS" w:hAnsi="Comic Sans MS"/>
          <w:b/>
          <w:bCs/>
          <w:kern w:val="2"/>
          <w:sz w:val="20"/>
          <w:szCs w:val="20"/>
          <w14:ligatures w14:val="standardContextual"/>
        </w:rPr>
        <w:t xml:space="preserve">MERCURE </w:t>
      </w:r>
      <w:r w:rsidR="009B1AC4" w:rsidRPr="009B1AC4">
        <w:rPr>
          <w:rFonts w:ascii="Comic Sans MS" w:hAnsi="Comic Sans MS"/>
          <w:kern w:val="2"/>
          <w:sz w:val="20"/>
          <w:szCs w:val="20"/>
          <w14:ligatures w14:val="standardContextual"/>
        </w:rPr>
        <w:t xml:space="preserve">rétrograde et le </w:t>
      </w:r>
      <w:r w:rsidR="009B1AC4" w:rsidRPr="009B1AC4">
        <w:rPr>
          <w:rFonts w:ascii="Comic Sans MS" w:hAnsi="Comic Sans MS"/>
          <w:b/>
          <w:bCs/>
          <w:kern w:val="2"/>
          <w:sz w:val="20"/>
          <w:szCs w:val="20"/>
          <w14:ligatures w14:val="standardContextual"/>
        </w:rPr>
        <w:t>SOLEIL</w:t>
      </w:r>
      <w:r w:rsidR="009B1AC4" w:rsidRPr="009B1AC4">
        <w:rPr>
          <w:rFonts w:ascii="Comic Sans MS" w:hAnsi="Comic Sans MS"/>
          <w:kern w:val="2"/>
          <w:sz w:val="20"/>
          <w:szCs w:val="20"/>
          <w14:ligatures w14:val="standardContextual"/>
        </w:rPr>
        <w:t xml:space="preserve"> vous invite à revoir votre manière de gérer votre temps et votre énergie. Restez à l’écoute de votre organisme et reprenez en main votre hygiène de vie. Fin Décembre l’heure sera au bilan, aux constats et aux prises de conscience et les démarches </w:t>
      </w:r>
      <w:r w:rsidR="009B1AC4">
        <w:rPr>
          <w:rFonts w:ascii="Comic Sans MS" w:hAnsi="Comic Sans MS"/>
          <w:kern w:val="2"/>
          <w:sz w:val="20"/>
          <w:szCs w:val="20"/>
          <w14:ligatures w14:val="standardContextual"/>
        </w:rPr>
        <w:t xml:space="preserve">d’ordre </w:t>
      </w:r>
      <w:r w:rsidR="009B1AC4" w:rsidRPr="009B1AC4">
        <w:rPr>
          <w:rFonts w:ascii="Comic Sans MS" w:hAnsi="Comic Sans MS"/>
          <w:kern w:val="2"/>
          <w:sz w:val="20"/>
          <w:szCs w:val="20"/>
          <w14:ligatures w14:val="standardContextual"/>
        </w:rPr>
        <w:t>administrat</w:t>
      </w:r>
      <w:r w:rsidR="009B1AC4">
        <w:rPr>
          <w:rFonts w:ascii="Comic Sans MS" w:hAnsi="Comic Sans MS"/>
          <w:kern w:val="2"/>
          <w:sz w:val="20"/>
          <w:szCs w:val="20"/>
          <w14:ligatures w14:val="standardContextual"/>
        </w:rPr>
        <w:t>if</w:t>
      </w:r>
      <w:r w:rsidR="009B1AC4" w:rsidRPr="009B1AC4">
        <w:rPr>
          <w:rFonts w:ascii="Comic Sans MS" w:hAnsi="Comic Sans MS"/>
          <w:kern w:val="2"/>
          <w:sz w:val="20"/>
          <w:szCs w:val="20"/>
          <w14:ligatures w14:val="standardContextual"/>
        </w:rPr>
        <w:t xml:space="preserve"> sont favorisées.</w:t>
      </w:r>
    </w:p>
    <w:p w14:paraId="1DF1F73F" w14:textId="099D2B2B" w:rsidR="002B65DC" w:rsidRPr="009B1AC4" w:rsidRDefault="002B65DC" w:rsidP="002B65DC">
      <w:pPr>
        <w:rPr>
          <w:rFonts w:ascii="Comic Sans MS" w:hAnsi="Comic Sans MS"/>
          <w:kern w:val="2"/>
          <w:sz w:val="20"/>
          <w:szCs w:val="20"/>
          <w14:ligatures w14:val="standardContextual"/>
        </w:rPr>
      </w:pPr>
      <w:r w:rsidRPr="009B1AC4">
        <w:rPr>
          <w:rFonts w:ascii="Comic Sans MS" w:hAnsi="Comic Sans MS"/>
          <w:b/>
          <w:bCs/>
          <w:color w:val="FF0000"/>
          <w:kern w:val="2"/>
          <w:sz w:val="20"/>
          <w:szCs w:val="20"/>
          <w:u w:val="single"/>
          <w14:ligatures w14:val="standardContextual"/>
        </w:rPr>
        <w:t>Le mot du rédacteur</w:t>
      </w:r>
      <w:r w:rsidRPr="009B1AC4">
        <w:rPr>
          <w:rFonts w:ascii="Comic Sans MS" w:hAnsi="Comic Sans MS"/>
          <w:color w:val="FF0000"/>
          <w:kern w:val="2"/>
          <w:sz w:val="20"/>
          <w:szCs w:val="20"/>
          <w14:ligatures w14:val="standardContextual"/>
        </w:rPr>
        <w:t> </w:t>
      </w:r>
      <w:r w:rsidRPr="009B1AC4">
        <w:rPr>
          <w:rFonts w:ascii="Comic Sans MS" w:hAnsi="Comic Sans MS"/>
          <w:kern w:val="2"/>
          <w:sz w:val="20"/>
          <w:szCs w:val="20"/>
          <w14:ligatures w14:val="standardContextual"/>
        </w:rPr>
        <w:t xml:space="preserve">: Toutes les informations diffusées sont strictement vérifiées par nos services. </w:t>
      </w:r>
      <w:r w:rsidRPr="009B1AC4">
        <w:rPr>
          <w:rFonts w:ascii="Comic Sans MS" w:hAnsi="Comic Sans MS"/>
          <w:b/>
          <w:bCs/>
          <w:kern w:val="2"/>
          <w:sz w:val="20"/>
          <w:szCs w:val="20"/>
          <w14:ligatures w14:val="standardContextual"/>
        </w:rPr>
        <w:t>NEB</w:t>
      </w:r>
    </w:p>
    <w:p w14:paraId="3F31B3B4" w14:textId="22D1C901" w:rsidR="002B65DC" w:rsidRPr="009B1AC4" w:rsidRDefault="002B65DC" w:rsidP="002B65DC">
      <w:pPr>
        <w:spacing w:after="0"/>
        <w:rPr>
          <w:rFonts w:ascii="Comic Sans MS" w:hAnsi="Comic Sans MS"/>
          <w:kern w:val="2"/>
          <w:sz w:val="20"/>
          <w:szCs w:val="20"/>
          <w14:ligatures w14:val="standardContextual"/>
        </w:rPr>
      </w:pPr>
      <w:r w:rsidRPr="009B1AC4">
        <w:rPr>
          <w:rFonts w:ascii="Comic Sans MS" w:hAnsi="Comic Sans MS"/>
          <w:kern w:val="2"/>
          <w:sz w:val="20"/>
          <w:szCs w:val="20"/>
          <w14:ligatures w14:val="standardContextual"/>
        </w:rPr>
        <w:t xml:space="preserve">Contact 06.24.64.39.41 ou </w:t>
      </w:r>
      <w:hyperlink r:id="rId15" w:history="1">
        <w:r w:rsidRPr="009B1AC4">
          <w:rPr>
            <w:rStyle w:val="Lienhypertexte"/>
            <w:rFonts w:ascii="Comic Sans MS" w:hAnsi="Comic Sans MS"/>
            <w:kern w:val="2"/>
            <w:sz w:val="20"/>
            <w:szCs w:val="20"/>
            <w14:ligatures w14:val="standardContextual"/>
          </w:rPr>
          <w:t>nelly.bresson@free.fr</w:t>
        </w:r>
      </w:hyperlink>
    </w:p>
    <w:p w14:paraId="043B2B58" w14:textId="439E879E" w:rsidR="002B65DC" w:rsidRPr="002B65DC" w:rsidRDefault="002B65DC" w:rsidP="002B65DC">
      <w:pPr>
        <w:spacing w:after="0"/>
        <w:jc w:val="center"/>
        <w:rPr>
          <w:rFonts w:ascii="Comic Sans MS" w:hAnsi="Comic Sans MS"/>
          <w:kern w:val="2"/>
          <w:sz w:val="16"/>
          <w:szCs w:val="16"/>
          <w14:ligatures w14:val="standardContextual"/>
        </w:rPr>
      </w:pPr>
      <w:r>
        <w:rPr>
          <w:rFonts w:ascii="Comic Sans MS" w:hAnsi="Comic Sans MS"/>
          <w:kern w:val="2"/>
          <w:sz w:val="16"/>
          <w:szCs w:val="16"/>
          <w14:ligatures w14:val="standardContextual"/>
        </w:rPr>
        <w:t>Site : http://lilyzou81.e-monsite.com</w:t>
      </w:r>
    </w:p>
    <w:sectPr w:rsidR="002B65DC" w:rsidRPr="002B65DC" w:rsidSect="002506BD">
      <w:headerReference w:type="default" r:id="rId16"/>
      <w:footerReference w:type="default" r:id="rId17"/>
      <w:pgSz w:w="11906" w:h="16838"/>
      <w:pgMar w:top="720" w:right="720" w:bottom="720" w:left="720" w:header="283" w:footer="28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4E9AC4" w14:textId="77777777" w:rsidR="00E2789B" w:rsidRDefault="00E2789B" w:rsidP="00EF4AF3">
      <w:pPr>
        <w:spacing w:after="0" w:line="240" w:lineRule="auto"/>
      </w:pPr>
      <w:r>
        <w:separator/>
      </w:r>
    </w:p>
  </w:endnote>
  <w:endnote w:type="continuationSeparator" w:id="0">
    <w:p w14:paraId="5D394539" w14:textId="77777777" w:rsidR="00E2789B" w:rsidRDefault="00E2789B" w:rsidP="00EF4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ex Toth">
    <w:panose1 w:val="02000503000000020004"/>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shd w:val="clear" w:color="auto" w:fill="4472C4" w:themeFill="accent1"/>
      <w:tblCellMar>
        <w:left w:w="115" w:type="dxa"/>
        <w:right w:w="115" w:type="dxa"/>
      </w:tblCellMar>
      <w:tblLook w:val="04A0" w:firstRow="1" w:lastRow="0" w:firstColumn="1" w:lastColumn="0" w:noHBand="0" w:noVBand="1"/>
    </w:tblPr>
    <w:tblGrid>
      <w:gridCol w:w="5233"/>
      <w:gridCol w:w="5233"/>
    </w:tblGrid>
    <w:tr w:rsidR="00C463C8" w14:paraId="3150FDAB" w14:textId="77777777">
      <w:tc>
        <w:tcPr>
          <w:tcW w:w="2500" w:type="pct"/>
          <w:shd w:val="clear" w:color="auto" w:fill="4472C4" w:themeFill="accent1"/>
          <w:vAlign w:val="center"/>
        </w:tcPr>
        <w:p w14:paraId="18CE0F19" w14:textId="57E6EBAC" w:rsidR="00C463C8" w:rsidRDefault="00000000">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578829839"/>
              <w:placeholder>
                <w:docPart w:val="5CACA98AB0F2404A9027A889C625148E"/>
              </w:placeholder>
              <w:dataBinding w:prefixMappings="xmlns:ns0='http://purl.org/dc/elements/1.1/' xmlns:ns1='http://schemas.openxmlformats.org/package/2006/metadata/core-properties' " w:xpath="/ns1:coreProperties[1]/ns0:title[1]" w:storeItemID="{6C3C8BC8-F283-45AE-878A-BAB7291924A1}"/>
              <w:text/>
            </w:sdtPr>
            <w:sdtContent>
              <w:r w:rsidR="00891DE5">
                <w:rPr>
                  <w:caps/>
                  <w:color w:val="FFFFFF" w:themeColor="background1"/>
                  <w:sz w:val="18"/>
                  <w:szCs w:val="18"/>
                </w:rPr>
                <w:t>LA GAZETTE CASTANETOISE/numero</w:t>
              </w:r>
              <w:r w:rsidR="00D51663">
                <w:rPr>
                  <w:caps/>
                  <w:color w:val="FFFFFF" w:themeColor="background1"/>
                  <w:sz w:val="18"/>
                  <w:szCs w:val="18"/>
                </w:rPr>
                <w:t xml:space="preserve"> 29</w:t>
              </w:r>
              <w:r w:rsidR="00891DE5">
                <w:rPr>
                  <w:caps/>
                  <w:color w:val="FFFFFF" w:themeColor="background1"/>
                  <w:sz w:val="18"/>
                  <w:szCs w:val="18"/>
                </w:rPr>
                <w:t xml:space="preserve">    -</w:t>
              </w:r>
              <w:r w:rsidR="00D51663">
                <w:rPr>
                  <w:caps/>
                  <w:color w:val="FFFFFF" w:themeColor="background1"/>
                  <w:sz w:val="18"/>
                  <w:szCs w:val="18"/>
                </w:rPr>
                <w:t>DECEMBRE 2024</w:t>
              </w:r>
            </w:sdtContent>
          </w:sdt>
        </w:p>
      </w:tc>
      <w:tc>
        <w:tcPr>
          <w:tcW w:w="2500" w:type="pct"/>
          <w:shd w:val="clear" w:color="auto" w:fill="4472C4" w:themeFill="accent1"/>
          <w:vAlign w:val="center"/>
        </w:tcPr>
        <w:sdt>
          <w:sdtPr>
            <w:rPr>
              <w:caps/>
              <w:color w:val="FFFFFF" w:themeColor="background1"/>
              <w:sz w:val="18"/>
              <w:szCs w:val="18"/>
            </w:rPr>
            <w:alias w:val="Auteur"/>
            <w:tag w:val=""/>
            <w:id w:val="-1822267932"/>
            <w:placeholder>
              <w:docPart w:val="A221ADB125624B96B9472665947E5367"/>
            </w:placeholder>
            <w:dataBinding w:prefixMappings="xmlns:ns0='http://purl.org/dc/elements/1.1/' xmlns:ns1='http://schemas.openxmlformats.org/package/2006/metadata/core-properties' " w:xpath="/ns1:coreProperties[1]/ns0:creator[1]" w:storeItemID="{6C3C8BC8-F283-45AE-878A-BAB7291924A1}"/>
            <w:text/>
          </w:sdtPr>
          <w:sdtContent>
            <w:p w14:paraId="34260315" w14:textId="4F4C0C48" w:rsidR="00C463C8" w:rsidRDefault="00A21826">
              <w:pPr>
                <w:pStyle w:val="Pieddepage"/>
                <w:spacing w:before="80" w:after="80"/>
                <w:jc w:val="right"/>
                <w:rPr>
                  <w:caps/>
                  <w:color w:val="FFFFFF" w:themeColor="background1"/>
                  <w:sz w:val="18"/>
                  <w:szCs w:val="18"/>
                </w:rPr>
              </w:pPr>
              <w:r>
                <w:rPr>
                  <w:caps/>
                  <w:color w:val="FFFFFF" w:themeColor="background1"/>
                  <w:sz w:val="18"/>
                  <w:szCs w:val="18"/>
                </w:rPr>
                <w:t>NELLY BRESSON</w:t>
              </w:r>
            </w:p>
          </w:sdtContent>
        </w:sdt>
      </w:tc>
    </w:tr>
  </w:tbl>
  <w:p w14:paraId="3480D4FF" w14:textId="7134AAB3" w:rsidR="00EF4AF3" w:rsidRDefault="00EF4AF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44E01" w14:textId="77777777" w:rsidR="00E2789B" w:rsidRDefault="00E2789B" w:rsidP="00EF4AF3">
      <w:pPr>
        <w:spacing w:after="0" w:line="240" w:lineRule="auto"/>
      </w:pPr>
      <w:r>
        <w:separator/>
      </w:r>
    </w:p>
  </w:footnote>
  <w:footnote w:type="continuationSeparator" w:id="0">
    <w:p w14:paraId="2DEE7916" w14:textId="77777777" w:rsidR="00E2789B" w:rsidRDefault="00E2789B" w:rsidP="00EF4A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01BCF" w14:textId="332A6F19" w:rsidR="00EF4AF3" w:rsidRDefault="003D4146">
    <w:pPr>
      <w:pStyle w:val="En-tte"/>
    </w:pPr>
    <w:r>
      <w:rPr>
        <w:noProof/>
      </w:rPr>
      <w:drawing>
        <wp:inline distT="0" distB="0" distL="0" distR="0" wp14:anchorId="3586F483" wp14:editId="78AFD6FC">
          <wp:extent cx="1143000" cy="1028700"/>
          <wp:effectExtent l="0" t="0" r="0" b="0"/>
          <wp:docPr id="19550774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7409" name="Image 1955077409"/>
                  <pic:cNvPicPr/>
                </pic:nvPicPr>
                <pic:blipFill>
                  <a:blip r:embed="rId1">
                    <a:extLst>
                      <a:ext uri="{28A0092B-C50C-407E-A947-70E740481C1C}">
                        <a14:useLocalDpi xmlns:a14="http://schemas.microsoft.com/office/drawing/2010/main" val="0"/>
                      </a:ext>
                    </a:extLst>
                  </a:blip>
                  <a:stretch>
                    <a:fillRect/>
                  </a:stretch>
                </pic:blipFill>
                <pic:spPr>
                  <a:xfrm>
                    <a:off x="0" y="0"/>
                    <a:ext cx="1143000" cy="1028700"/>
                  </a:xfrm>
                  <a:prstGeom prst="rect">
                    <a:avLst/>
                  </a:prstGeom>
                </pic:spPr>
              </pic:pic>
            </a:graphicData>
          </a:graphic>
        </wp:inline>
      </w:drawing>
    </w:r>
    <w:r w:rsidR="00D51663">
      <w:rPr>
        <w:noProof/>
      </w:rPr>
      <w:drawing>
        <wp:inline distT="0" distB="0" distL="0" distR="0" wp14:anchorId="56747BDB" wp14:editId="78E57C0C">
          <wp:extent cx="1066800" cy="962025"/>
          <wp:effectExtent l="0" t="0" r="0" b="9525"/>
          <wp:docPr id="20823317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31756" name="Image 2082331756"/>
                  <pic:cNvPicPr/>
                </pic:nvPicPr>
                <pic:blipFill>
                  <a:blip r:embed="rId2">
                    <a:extLst>
                      <a:ext uri="{28A0092B-C50C-407E-A947-70E740481C1C}">
                        <a14:useLocalDpi xmlns:a14="http://schemas.microsoft.com/office/drawing/2010/main" val="0"/>
                      </a:ext>
                    </a:extLst>
                  </a:blip>
                  <a:stretch>
                    <a:fillRect/>
                  </a:stretch>
                </pic:blipFill>
                <pic:spPr>
                  <a:xfrm>
                    <a:off x="0" y="0"/>
                    <a:ext cx="1066800" cy="962025"/>
                  </a:xfrm>
                  <a:prstGeom prst="rect">
                    <a:avLst/>
                  </a:prstGeom>
                </pic:spPr>
              </pic:pic>
            </a:graphicData>
          </a:graphic>
        </wp:inline>
      </w:drawing>
    </w:r>
    <w:r w:rsidR="00D51663">
      <w:rPr>
        <w:noProof/>
      </w:rPr>
      <w:drawing>
        <wp:inline distT="0" distB="0" distL="0" distR="0" wp14:anchorId="65EA6EC2" wp14:editId="6DA7F1F9">
          <wp:extent cx="1143000" cy="1028700"/>
          <wp:effectExtent l="0" t="0" r="0" b="0"/>
          <wp:docPr id="1482781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7409" name="Image 1955077409"/>
                  <pic:cNvPicPr/>
                </pic:nvPicPr>
                <pic:blipFill>
                  <a:blip r:embed="rId1">
                    <a:extLst>
                      <a:ext uri="{28A0092B-C50C-407E-A947-70E740481C1C}">
                        <a14:useLocalDpi xmlns:a14="http://schemas.microsoft.com/office/drawing/2010/main" val="0"/>
                      </a:ext>
                    </a:extLst>
                  </a:blip>
                  <a:stretch>
                    <a:fillRect/>
                  </a:stretch>
                </pic:blipFill>
                <pic:spPr>
                  <a:xfrm>
                    <a:off x="0" y="0"/>
                    <a:ext cx="1143000" cy="1028700"/>
                  </a:xfrm>
                  <a:prstGeom prst="rect">
                    <a:avLst/>
                  </a:prstGeom>
                </pic:spPr>
              </pic:pic>
            </a:graphicData>
          </a:graphic>
        </wp:inline>
      </w:drawing>
    </w:r>
    <w:r w:rsidR="00D51663">
      <w:rPr>
        <w:noProof/>
      </w:rPr>
      <w:drawing>
        <wp:inline distT="0" distB="0" distL="0" distR="0" wp14:anchorId="67A9CD6A" wp14:editId="783A4A40">
          <wp:extent cx="1066800" cy="962025"/>
          <wp:effectExtent l="0" t="0" r="0" b="9525"/>
          <wp:docPr id="48217727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31756" name="Image 2082331756"/>
                  <pic:cNvPicPr/>
                </pic:nvPicPr>
                <pic:blipFill>
                  <a:blip r:embed="rId2">
                    <a:extLst>
                      <a:ext uri="{28A0092B-C50C-407E-A947-70E740481C1C}">
                        <a14:useLocalDpi xmlns:a14="http://schemas.microsoft.com/office/drawing/2010/main" val="0"/>
                      </a:ext>
                    </a:extLst>
                  </a:blip>
                  <a:stretch>
                    <a:fillRect/>
                  </a:stretch>
                </pic:blipFill>
                <pic:spPr>
                  <a:xfrm>
                    <a:off x="0" y="0"/>
                    <a:ext cx="1066800" cy="962025"/>
                  </a:xfrm>
                  <a:prstGeom prst="rect">
                    <a:avLst/>
                  </a:prstGeom>
                </pic:spPr>
              </pic:pic>
            </a:graphicData>
          </a:graphic>
        </wp:inline>
      </w:drawing>
    </w:r>
    <w:r w:rsidR="00D51663">
      <w:rPr>
        <w:noProof/>
      </w:rPr>
      <w:drawing>
        <wp:inline distT="0" distB="0" distL="0" distR="0" wp14:anchorId="51F4B592" wp14:editId="33E68180">
          <wp:extent cx="1143000" cy="1028700"/>
          <wp:effectExtent l="0" t="0" r="0" b="0"/>
          <wp:docPr id="9635705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7409" name="Image 1955077409"/>
                  <pic:cNvPicPr/>
                </pic:nvPicPr>
                <pic:blipFill>
                  <a:blip r:embed="rId1">
                    <a:extLst>
                      <a:ext uri="{28A0092B-C50C-407E-A947-70E740481C1C}">
                        <a14:useLocalDpi xmlns:a14="http://schemas.microsoft.com/office/drawing/2010/main" val="0"/>
                      </a:ext>
                    </a:extLst>
                  </a:blip>
                  <a:stretch>
                    <a:fillRect/>
                  </a:stretch>
                </pic:blipFill>
                <pic:spPr>
                  <a:xfrm>
                    <a:off x="0" y="0"/>
                    <a:ext cx="1143000" cy="1028700"/>
                  </a:xfrm>
                  <a:prstGeom prst="rect">
                    <a:avLst/>
                  </a:prstGeom>
                </pic:spPr>
              </pic:pic>
            </a:graphicData>
          </a:graphic>
        </wp:inline>
      </w:drawing>
    </w:r>
    <w:r w:rsidR="00D51663">
      <w:rPr>
        <w:noProof/>
      </w:rPr>
      <w:drawing>
        <wp:inline distT="0" distB="0" distL="0" distR="0" wp14:anchorId="7DF4D7C3" wp14:editId="35065132">
          <wp:extent cx="1066800" cy="962025"/>
          <wp:effectExtent l="0" t="0" r="0" b="9525"/>
          <wp:docPr id="9885101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331756" name="Image 2082331756"/>
                  <pic:cNvPicPr/>
                </pic:nvPicPr>
                <pic:blipFill>
                  <a:blip r:embed="rId2">
                    <a:extLst>
                      <a:ext uri="{28A0092B-C50C-407E-A947-70E740481C1C}">
                        <a14:useLocalDpi xmlns:a14="http://schemas.microsoft.com/office/drawing/2010/main" val="0"/>
                      </a:ext>
                    </a:extLst>
                  </a:blip>
                  <a:stretch>
                    <a:fillRect/>
                  </a:stretch>
                </pic:blipFill>
                <pic:spPr>
                  <a:xfrm>
                    <a:off x="0" y="0"/>
                    <a:ext cx="1066800" cy="962025"/>
                  </a:xfrm>
                  <a:prstGeom prst="rect">
                    <a:avLst/>
                  </a:prstGeom>
                </pic:spPr>
              </pic:pic>
            </a:graphicData>
          </a:graphic>
        </wp:inline>
      </w:drawing>
    </w:r>
  </w:p>
  <w:p w14:paraId="356A2538" w14:textId="77777777" w:rsidR="00EF4AF3" w:rsidRDefault="00EF4AF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74071B"/>
    <w:multiLevelType w:val="multilevel"/>
    <w:tmpl w:val="B02AA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2576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BF0"/>
    <w:rsid w:val="000259E7"/>
    <w:rsid w:val="00104B3A"/>
    <w:rsid w:val="00181B6E"/>
    <w:rsid w:val="001D04BD"/>
    <w:rsid w:val="002506BD"/>
    <w:rsid w:val="002658DF"/>
    <w:rsid w:val="00283442"/>
    <w:rsid w:val="002A65D7"/>
    <w:rsid w:val="002A7473"/>
    <w:rsid w:val="002B65DC"/>
    <w:rsid w:val="0035508F"/>
    <w:rsid w:val="003D4146"/>
    <w:rsid w:val="003F7C4E"/>
    <w:rsid w:val="0046138A"/>
    <w:rsid w:val="004B5F0E"/>
    <w:rsid w:val="004C7560"/>
    <w:rsid w:val="004E5741"/>
    <w:rsid w:val="0057037A"/>
    <w:rsid w:val="005C1B34"/>
    <w:rsid w:val="005D595B"/>
    <w:rsid w:val="005E4C18"/>
    <w:rsid w:val="006015BA"/>
    <w:rsid w:val="006A7742"/>
    <w:rsid w:val="006B0FAA"/>
    <w:rsid w:val="006C279D"/>
    <w:rsid w:val="006C2BF0"/>
    <w:rsid w:val="006D3ACD"/>
    <w:rsid w:val="007A5FA7"/>
    <w:rsid w:val="007B0767"/>
    <w:rsid w:val="007B101A"/>
    <w:rsid w:val="00891DE5"/>
    <w:rsid w:val="0097178D"/>
    <w:rsid w:val="009B1AC4"/>
    <w:rsid w:val="009E2EC7"/>
    <w:rsid w:val="00A1695F"/>
    <w:rsid w:val="00A21826"/>
    <w:rsid w:val="00A30A07"/>
    <w:rsid w:val="00A42FD3"/>
    <w:rsid w:val="00A60C9F"/>
    <w:rsid w:val="00A93A4D"/>
    <w:rsid w:val="00B1040D"/>
    <w:rsid w:val="00B15057"/>
    <w:rsid w:val="00B64121"/>
    <w:rsid w:val="00B71BDB"/>
    <w:rsid w:val="00B73ADE"/>
    <w:rsid w:val="00C30B1B"/>
    <w:rsid w:val="00C463C8"/>
    <w:rsid w:val="00C739F1"/>
    <w:rsid w:val="00C75E2A"/>
    <w:rsid w:val="00D51663"/>
    <w:rsid w:val="00D93FE6"/>
    <w:rsid w:val="00DB3CC4"/>
    <w:rsid w:val="00DE5E61"/>
    <w:rsid w:val="00E2789B"/>
    <w:rsid w:val="00E30027"/>
    <w:rsid w:val="00ED77AA"/>
    <w:rsid w:val="00EF4AF3"/>
    <w:rsid w:val="00FB4C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88C27"/>
  <w15:chartTrackingRefBased/>
  <w15:docId w15:val="{008FFE86-E2C8-48D3-97FA-9917D8F8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A0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F4AF3"/>
    <w:pPr>
      <w:tabs>
        <w:tab w:val="center" w:pos="4536"/>
        <w:tab w:val="right" w:pos="9072"/>
      </w:tabs>
      <w:spacing w:after="0" w:line="240" w:lineRule="auto"/>
    </w:pPr>
  </w:style>
  <w:style w:type="character" w:customStyle="1" w:styleId="En-tteCar">
    <w:name w:val="En-tête Car"/>
    <w:basedOn w:val="Policepardfaut"/>
    <w:link w:val="En-tte"/>
    <w:uiPriority w:val="99"/>
    <w:rsid w:val="00EF4AF3"/>
  </w:style>
  <w:style w:type="paragraph" w:styleId="Pieddepage">
    <w:name w:val="footer"/>
    <w:basedOn w:val="Normal"/>
    <w:link w:val="PieddepageCar"/>
    <w:uiPriority w:val="99"/>
    <w:unhideWhenUsed/>
    <w:rsid w:val="00EF4A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4AF3"/>
  </w:style>
  <w:style w:type="character" w:styleId="Lienhypertexte">
    <w:name w:val="Hyperlink"/>
    <w:basedOn w:val="Policepardfaut"/>
    <w:uiPriority w:val="99"/>
    <w:unhideWhenUsed/>
    <w:rsid w:val="00C30B1B"/>
    <w:rPr>
      <w:color w:val="0563C1" w:themeColor="hyperlink"/>
      <w:u w:val="single"/>
    </w:rPr>
  </w:style>
  <w:style w:type="character" w:styleId="Mentionnonrsolue">
    <w:name w:val="Unresolved Mention"/>
    <w:basedOn w:val="Policepardfaut"/>
    <w:uiPriority w:val="99"/>
    <w:semiHidden/>
    <w:unhideWhenUsed/>
    <w:rsid w:val="002A7473"/>
    <w:rPr>
      <w:color w:val="605E5C"/>
      <w:shd w:val="clear" w:color="auto" w:fill="E1DFDD"/>
    </w:rPr>
  </w:style>
  <w:style w:type="paragraph" w:customStyle="1" w:styleId="trt0xe">
    <w:name w:val="trt0xe"/>
    <w:basedOn w:val="Normal"/>
    <w:rsid w:val="00B6412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romessedefleurs.com/vivaces/vivaces-par-variete/euphorbes.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el-vert.com/boutique/" TargetMode="External"/><Relationship Id="rId5" Type="http://schemas.openxmlformats.org/officeDocument/2006/relationships/webSettings" Target="webSettings.xml"/><Relationship Id="rId15" Type="http://schemas.openxmlformats.org/officeDocument/2006/relationships/hyperlink" Target="mailto:nelly.bresson@free.fr" TargetMode="External"/><Relationship Id="rId10" Type="http://schemas.openxmlformats.org/officeDocument/2006/relationships/image" Target="media/image3.gi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CACA98AB0F2404A9027A889C625148E"/>
        <w:category>
          <w:name w:val="Général"/>
          <w:gallery w:val="placeholder"/>
        </w:category>
        <w:types>
          <w:type w:val="bbPlcHdr"/>
        </w:types>
        <w:behaviors>
          <w:behavior w:val="content"/>
        </w:behaviors>
        <w:guid w:val="{376243A2-FC16-48C7-A833-41308D8727FC}"/>
      </w:docPartPr>
      <w:docPartBody>
        <w:p w:rsidR="00D631B0" w:rsidRDefault="00722FC7" w:rsidP="00722FC7">
          <w:pPr>
            <w:pStyle w:val="5CACA98AB0F2404A9027A889C625148E"/>
          </w:pPr>
          <w:r>
            <w:rPr>
              <w:caps/>
              <w:color w:val="FFFFFF" w:themeColor="background1"/>
              <w:sz w:val="18"/>
              <w:szCs w:val="18"/>
            </w:rPr>
            <w:t>[Titre du document]</w:t>
          </w:r>
        </w:p>
      </w:docPartBody>
    </w:docPart>
    <w:docPart>
      <w:docPartPr>
        <w:name w:val="A221ADB125624B96B9472665947E5367"/>
        <w:category>
          <w:name w:val="Général"/>
          <w:gallery w:val="placeholder"/>
        </w:category>
        <w:types>
          <w:type w:val="bbPlcHdr"/>
        </w:types>
        <w:behaviors>
          <w:behavior w:val="content"/>
        </w:behaviors>
        <w:guid w:val="{ADEAB895-97DF-45CF-B4EF-709BB1C4BD86}"/>
      </w:docPartPr>
      <w:docPartBody>
        <w:p w:rsidR="00D631B0" w:rsidRDefault="00722FC7" w:rsidP="00722FC7">
          <w:pPr>
            <w:pStyle w:val="A221ADB125624B96B9472665947E5367"/>
          </w:pPr>
          <w:r>
            <w:rPr>
              <w:caps/>
              <w:color w:val="FFFFFF" w:themeColor="background1"/>
              <w:sz w:val="18"/>
              <w:szCs w:val="18"/>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ex Toth">
    <w:panose1 w:val="02000503000000020004"/>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FC7"/>
    <w:rsid w:val="0036684B"/>
    <w:rsid w:val="0039677D"/>
    <w:rsid w:val="0046138A"/>
    <w:rsid w:val="004D24CF"/>
    <w:rsid w:val="00722FC7"/>
    <w:rsid w:val="00A1695F"/>
    <w:rsid w:val="00AE324E"/>
    <w:rsid w:val="00D631B0"/>
    <w:rsid w:val="00E524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CACA98AB0F2404A9027A889C625148E">
    <w:name w:val="5CACA98AB0F2404A9027A889C625148E"/>
    <w:rsid w:val="00722FC7"/>
  </w:style>
  <w:style w:type="paragraph" w:customStyle="1" w:styleId="A221ADB125624B96B9472665947E5367">
    <w:name w:val="A221ADB125624B96B9472665947E5367"/>
    <w:rsid w:val="00722F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76488-6FC4-4D82-B610-87057ACE7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755</Words>
  <Characters>4158</Characters>
  <Application>Microsoft Office Word</Application>
  <DocSecurity>0</DocSecurity>
  <Lines>34</Lines>
  <Paragraphs>9</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LA GAZETTE CASTANETOISE/numero 29    -DECEMBRE 2024</vt:lpstr>
      <vt:lpstr>    L’origine du Père Noël Le Père Noël aurait pour origine Saint Nicolas. On retrou</vt:lpstr>
      <vt:lpstr>    Une idée pour conserver votre sapin plus longtemps : La réserve à eau réutilisab</vt:lpstr>
      <vt:lpstr>    Le POINSETTIA, la plante fleurie emblématique de Noël</vt:lpstr>
      <vt:lpstr>    //</vt:lpstr>
      <vt:lpstr>    </vt:lpstr>
      <vt:lpstr>    Et maintenant, direction LA CUISINE </vt:lpstr>
    </vt:vector>
  </TitlesOfParts>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GAZETTE CASTANETOISE/numero 29    -DECEMBRE 2024</dc:title>
  <dc:subject/>
  <dc:creator>NELLY BRESSON</dc:creator>
  <cp:keywords/>
  <dc:description/>
  <cp:lastModifiedBy>nelly BRESSON</cp:lastModifiedBy>
  <cp:revision>2</cp:revision>
  <cp:lastPrinted>2022-08-17T15:56:00Z</cp:lastPrinted>
  <dcterms:created xsi:type="dcterms:W3CDTF">2024-11-17T17:18:00Z</dcterms:created>
  <dcterms:modified xsi:type="dcterms:W3CDTF">2024-11-17T17:18:00Z</dcterms:modified>
</cp:coreProperties>
</file>