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57B14" w14:textId="799EA377" w:rsidR="002506BD" w:rsidRDefault="002506BD" w:rsidP="002506BD">
      <w:pPr>
        <w:spacing w:after="0"/>
        <w:jc w:val="center"/>
      </w:pPr>
      <w:r w:rsidRPr="00FB4CFE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1FC3F" wp14:editId="6B356934">
                <wp:simplePos x="0" y="0"/>
                <wp:positionH relativeFrom="column">
                  <wp:posOffset>866775</wp:posOffset>
                </wp:positionH>
                <wp:positionV relativeFrom="paragraph">
                  <wp:posOffset>11430</wp:posOffset>
                </wp:positionV>
                <wp:extent cx="4800600" cy="733425"/>
                <wp:effectExtent l="0" t="0" r="19050" b="28575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733425"/>
                        </a:xfrm>
                        <a:prstGeom prst="double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1C1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308B" w14:textId="7B11DE8E" w:rsidR="00FB4CFE" w:rsidRDefault="00FB4CFE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  <w:r w:rsidRPr="00FB4CFE"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  <w:t>LA GAZETTE CASTANETOISE</w:t>
                            </w:r>
                          </w:p>
                          <w:p w14:paraId="7793F8BA" w14:textId="77777777" w:rsidR="00283442" w:rsidRPr="00FB4CFE" w:rsidRDefault="00283442" w:rsidP="00FB4CFE">
                            <w:pPr>
                              <w:rPr>
                                <w:rFonts w:ascii="Alex Toth" w:hAnsi="Alex Toth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F1FC3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4" o:spid="_x0000_s1026" type="#_x0000_t188" style="position:absolute;left:0;text-align:left;margin-left:68.25pt;margin-top:.9pt;width:378pt;height:5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" adj="1350" fillcolor="red" strokecolor="#1c1c1c" strokeweight="1pt">
                <v:textbox>
                  <w:txbxContent>
                    <w:p w14:paraId="233D308B" w14:textId="7B11DE8E" w:rsidR="00FB4CFE" w:rsidRDefault="00FB4CFE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  <w:r w:rsidRPr="00FB4CFE">
                        <w:rPr>
                          <w:rFonts w:ascii="Alex Toth" w:hAnsi="Alex Toth"/>
                          <w:sz w:val="44"/>
                          <w:szCs w:val="44"/>
                        </w:rPr>
                        <w:t>LA GAZETTE CASTANETOISE</w:t>
                      </w:r>
                    </w:p>
                    <w:p w14:paraId="7793F8BA" w14:textId="77777777" w:rsidR="00283442" w:rsidRPr="00FB4CFE" w:rsidRDefault="00283442" w:rsidP="00FB4CFE">
                      <w:pPr>
                        <w:rPr>
                          <w:rFonts w:ascii="Alex Toth" w:hAnsi="Alex Toth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5B2C7B" w14:textId="0B1F0F4F" w:rsidR="002506BD" w:rsidRDefault="002506BD" w:rsidP="002506BD">
      <w:pPr>
        <w:spacing w:after="0"/>
        <w:jc w:val="center"/>
      </w:pPr>
    </w:p>
    <w:p w14:paraId="2008FCD0" w14:textId="42AC8B35" w:rsidR="002506BD" w:rsidRDefault="002506BD" w:rsidP="002506BD">
      <w:pPr>
        <w:spacing w:after="0"/>
        <w:jc w:val="center"/>
      </w:pPr>
    </w:p>
    <w:p w14:paraId="5EBB0A20" w14:textId="5B16BF2D" w:rsidR="002506BD" w:rsidRDefault="002506BD" w:rsidP="002506BD">
      <w:pPr>
        <w:spacing w:after="0"/>
        <w:jc w:val="center"/>
      </w:pPr>
    </w:p>
    <w:p w14:paraId="4519C0A0" w14:textId="35A92B50" w:rsidR="006C6255" w:rsidRPr="006C6255" w:rsidRDefault="006C6255" w:rsidP="00E37F96">
      <w:pPr>
        <w:spacing w:after="0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6C6255">
        <w:rPr>
          <w:rFonts w:ascii="Comic Sans MS" w:hAnsi="Comic Sans MS"/>
          <w:b/>
          <w:bCs/>
          <w:color w:val="FF0000"/>
          <w:sz w:val="28"/>
          <w:szCs w:val="28"/>
        </w:rPr>
        <w:t>Le dicton du mois</w:t>
      </w:r>
    </w:p>
    <w:p w14:paraId="2DDB02CC" w14:textId="12B60485" w:rsidR="006C6255" w:rsidRPr="006C6255" w:rsidRDefault="006C6255" w:rsidP="006C6255">
      <w:pPr>
        <w:spacing w:after="0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6C6255">
        <w:rPr>
          <w:rFonts w:ascii="Comic Sans MS" w:hAnsi="Comic Sans MS"/>
          <w:b/>
          <w:bCs/>
          <w:color w:val="FF0000"/>
          <w:sz w:val="28"/>
          <w:szCs w:val="28"/>
        </w:rPr>
        <w:t>En MAI, fais ce qu’il te plaît</w:t>
      </w:r>
    </w:p>
    <w:p w14:paraId="5F6394E7" w14:textId="77777777" w:rsidR="006C6255" w:rsidRDefault="006C6255" w:rsidP="00A21826">
      <w:pPr>
        <w:spacing w:after="0"/>
        <w:rPr>
          <w:rFonts w:ascii="Comic Sans MS" w:hAnsi="Comic Sans MS"/>
        </w:rPr>
      </w:pPr>
    </w:p>
    <w:p w14:paraId="072ED9BC" w14:textId="2FF379A6" w:rsidR="006C6255" w:rsidRDefault="00E37F96" w:rsidP="00C30B1B">
      <w:pPr>
        <w:spacing w:after="0"/>
        <w:jc w:val="center"/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</w:pPr>
      <w:r>
        <w:rPr>
          <w:rFonts w:ascii="Comic Sans MS" w:hAnsi="Comic Sans MS"/>
          <w:b/>
          <w:bCs/>
          <w:noProof/>
          <w:color w:val="FF0000"/>
          <w:sz w:val="28"/>
          <w:szCs w:val="28"/>
        </w:rPr>
        <w:drawing>
          <wp:inline distT="0" distB="0" distL="0" distR="0" wp14:anchorId="2A8E94FF" wp14:editId="1FFC3692">
            <wp:extent cx="1343025" cy="799730"/>
            <wp:effectExtent l="0" t="0" r="0" b="635"/>
            <wp:docPr id="20083595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59523" name="Image 20083595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83" cy="80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3528" w14:textId="21850573" w:rsidR="00C30B1B" w:rsidRPr="006C6255" w:rsidRDefault="006C6255" w:rsidP="00C30B1B">
      <w:pPr>
        <w:spacing w:after="0"/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6C6255">
        <w:rPr>
          <w:rFonts w:ascii="Comic Sans MS" w:hAnsi="Comic Sans MS"/>
          <w:b/>
          <w:bCs/>
          <w:color w:val="FF0000"/>
          <w:sz w:val="28"/>
          <w:szCs w:val="28"/>
          <w:highlight w:val="yellow"/>
        </w:rPr>
        <w:t>LES JOURS FERIES</w:t>
      </w:r>
    </w:p>
    <w:p w14:paraId="52AE1BAA" w14:textId="16BE9B0A" w:rsidR="006C6255" w:rsidRP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  <w:r w:rsidRPr="006C6255">
        <w:rPr>
          <w:rFonts w:ascii="Comic Sans MS" w:eastAsia="Times New Roman" w:hAnsi="Comic Sans MS" w:cs="Times New Roman"/>
          <w:b/>
          <w:bCs/>
          <w:color w:val="E40000"/>
          <w:highlight w:val="yellow"/>
          <w:bdr w:val="none" w:sz="0" w:space="0" w:color="auto" w:frame="1"/>
          <w:lang w:eastAsia="fr-FR"/>
        </w:rPr>
        <w:t>Mercredi 1er mai</w:t>
      </w:r>
      <w:r w:rsidRPr="006C6255">
        <w:rPr>
          <w:rFonts w:ascii="Comic Sans MS" w:eastAsia="Times New Roman" w:hAnsi="Comic Sans MS" w:cs="Times New Roman"/>
          <w:color w:val="E40000"/>
          <w:lang w:eastAsia="fr-FR"/>
        </w:rPr>
        <w:t> </w:t>
      </w:r>
      <w:r w:rsidRPr="006C6255">
        <w:rPr>
          <w:rFonts w:ascii="Comic Sans MS" w:eastAsia="Times New Roman" w:hAnsi="Comic Sans MS" w:cs="Times New Roman"/>
          <w:lang w:eastAsia="fr-FR"/>
        </w:rPr>
        <w:t>: Fête du travail</w:t>
      </w:r>
    </w:p>
    <w:p w14:paraId="7C683879" w14:textId="5B9758C8" w:rsidR="006C6255" w:rsidRP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  <w:r w:rsidRPr="006C6255">
        <w:rPr>
          <w:rFonts w:ascii="Comic Sans MS" w:eastAsia="Times New Roman" w:hAnsi="Comic Sans MS" w:cs="Times New Roman"/>
          <w:b/>
          <w:bCs/>
          <w:color w:val="E40000"/>
          <w:highlight w:val="yellow"/>
          <w:bdr w:val="none" w:sz="0" w:space="0" w:color="auto" w:frame="1"/>
          <w:lang w:eastAsia="fr-FR"/>
        </w:rPr>
        <w:t>Mercredi 8 mai</w:t>
      </w:r>
      <w:r w:rsidRPr="006C6255">
        <w:rPr>
          <w:rFonts w:ascii="Comic Sans MS" w:eastAsia="Times New Roman" w:hAnsi="Comic Sans MS" w:cs="Times New Roman"/>
          <w:color w:val="E40000"/>
          <w:lang w:eastAsia="fr-FR"/>
        </w:rPr>
        <w:t> </w:t>
      </w:r>
      <w:r w:rsidRPr="006C6255">
        <w:rPr>
          <w:rFonts w:ascii="Comic Sans MS" w:eastAsia="Times New Roman" w:hAnsi="Comic Sans MS" w:cs="Times New Roman"/>
          <w:lang w:eastAsia="fr-FR"/>
        </w:rPr>
        <w:t xml:space="preserve">: </w:t>
      </w:r>
      <w:r>
        <w:rPr>
          <w:rFonts w:ascii="Comic Sans MS" w:eastAsia="Times New Roman" w:hAnsi="Comic Sans MS" w:cs="Times New Roman"/>
          <w:lang w:eastAsia="fr-FR"/>
        </w:rPr>
        <w:t xml:space="preserve">   </w:t>
      </w:r>
      <w:r w:rsidRPr="006C6255">
        <w:rPr>
          <w:rFonts w:ascii="Comic Sans MS" w:eastAsia="Times New Roman" w:hAnsi="Comic Sans MS" w:cs="Times New Roman"/>
          <w:lang w:eastAsia="fr-FR"/>
        </w:rPr>
        <w:t>Armistice 1945</w:t>
      </w:r>
    </w:p>
    <w:p w14:paraId="454B737E" w14:textId="26182FF6" w:rsidR="006C6255" w:rsidRP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  <w:r w:rsidRPr="006C6255">
        <w:rPr>
          <w:rFonts w:ascii="Comic Sans MS" w:eastAsia="Times New Roman" w:hAnsi="Comic Sans MS" w:cs="Times New Roman"/>
          <w:b/>
          <w:bCs/>
          <w:color w:val="E40000"/>
          <w:highlight w:val="yellow"/>
          <w:bdr w:val="none" w:sz="0" w:space="0" w:color="auto" w:frame="1"/>
          <w:lang w:eastAsia="fr-FR"/>
        </w:rPr>
        <w:t>Jeudi 9 mai</w:t>
      </w:r>
      <w:r w:rsidRPr="006C6255">
        <w:rPr>
          <w:rFonts w:ascii="Comic Sans MS" w:eastAsia="Times New Roman" w:hAnsi="Comic Sans MS" w:cs="Times New Roman"/>
          <w:color w:val="E40000"/>
          <w:bdr w:val="none" w:sz="0" w:space="0" w:color="auto" w:frame="1"/>
          <w:lang w:eastAsia="fr-FR"/>
        </w:rPr>
        <w:t xml:space="preserve"> </w:t>
      </w:r>
      <w:r w:rsidRPr="006C6255">
        <w:rPr>
          <w:rFonts w:ascii="Comic Sans MS" w:eastAsia="Times New Roman" w:hAnsi="Comic Sans MS" w:cs="Times New Roman"/>
          <w:lang w:eastAsia="fr-FR"/>
        </w:rPr>
        <w:t xml:space="preserve">: </w:t>
      </w:r>
      <w:r>
        <w:rPr>
          <w:rFonts w:ascii="Comic Sans MS" w:eastAsia="Times New Roman" w:hAnsi="Comic Sans MS" w:cs="Times New Roman"/>
          <w:lang w:eastAsia="fr-FR"/>
        </w:rPr>
        <w:t xml:space="preserve">        </w:t>
      </w:r>
      <w:r w:rsidRPr="006C6255">
        <w:rPr>
          <w:rFonts w:ascii="Comic Sans MS" w:eastAsia="Times New Roman" w:hAnsi="Comic Sans MS" w:cs="Times New Roman"/>
          <w:lang w:eastAsia="fr-FR"/>
        </w:rPr>
        <w:t>Ascension</w:t>
      </w:r>
    </w:p>
    <w:p w14:paraId="65FF52C6" w14:textId="0842D4F4" w:rsid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  <w:r w:rsidRPr="006C6255">
        <w:rPr>
          <w:rFonts w:ascii="Comic Sans MS" w:eastAsia="Times New Roman" w:hAnsi="Comic Sans MS" w:cs="Times New Roman"/>
          <w:b/>
          <w:bCs/>
          <w:color w:val="E40000"/>
          <w:highlight w:val="yellow"/>
          <w:bdr w:val="none" w:sz="0" w:space="0" w:color="auto" w:frame="1"/>
          <w:lang w:eastAsia="fr-FR"/>
        </w:rPr>
        <w:t>Lundi 20 mai</w:t>
      </w:r>
      <w:r w:rsidRPr="006C6255">
        <w:rPr>
          <w:rFonts w:ascii="Comic Sans MS" w:eastAsia="Times New Roman" w:hAnsi="Comic Sans MS" w:cs="Times New Roman"/>
          <w:color w:val="E40000"/>
          <w:bdr w:val="none" w:sz="0" w:space="0" w:color="auto" w:frame="1"/>
          <w:lang w:eastAsia="fr-FR"/>
        </w:rPr>
        <w:t xml:space="preserve"> </w:t>
      </w:r>
      <w:r w:rsidRPr="006C6255">
        <w:rPr>
          <w:rFonts w:ascii="Comic Sans MS" w:eastAsia="Times New Roman" w:hAnsi="Comic Sans MS" w:cs="Times New Roman"/>
          <w:lang w:eastAsia="fr-FR"/>
        </w:rPr>
        <w:t xml:space="preserve">: </w:t>
      </w:r>
      <w:r>
        <w:rPr>
          <w:rFonts w:ascii="Comic Sans MS" w:eastAsia="Times New Roman" w:hAnsi="Comic Sans MS" w:cs="Times New Roman"/>
          <w:lang w:eastAsia="fr-FR"/>
        </w:rPr>
        <w:t xml:space="preserve">      </w:t>
      </w:r>
      <w:r w:rsidRPr="006C6255">
        <w:rPr>
          <w:rFonts w:ascii="Comic Sans MS" w:eastAsia="Times New Roman" w:hAnsi="Comic Sans MS" w:cs="Times New Roman"/>
          <w:lang w:eastAsia="fr-FR"/>
        </w:rPr>
        <w:t>Lundi de Pentecôte</w:t>
      </w:r>
    </w:p>
    <w:p w14:paraId="297F1856" w14:textId="65125A21" w:rsidR="006C6255" w:rsidRP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</w:p>
    <w:p w14:paraId="0CD7A4AE" w14:textId="155391E8" w:rsidR="006C6255" w:rsidRP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  <w:r w:rsidRPr="006C6255">
        <w:rPr>
          <w:rFonts w:ascii="Comic Sans MS" w:eastAsia="Times New Roman" w:hAnsi="Comic Sans MS" w:cs="Times New Roman"/>
          <w:lang w:eastAsia="fr-FR"/>
        </w:rPr>
        <w:t>Le Printemps étant bien installé maintenant</w:t>
      </w:r>
    </w:p>
    <w:p w14:paraId="26716AB9" w14:textId="1CC81C6A" w:rsid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  <w:proofErr w:type="gramStart"/>
      <w:r>
        <w:rPr>
          <w:rFonts w:ascii="Comic Sans MS" w:eastAsia="Times New Roman" w:hAnsi="Comic Sans MS" w:cs="Times New Roman"/>
          <w:lang w:eastAsia="fr-FR"/>
        </w:rPr>
        <w:t>v</w:t>
      </w:r>
      <w:r w:rsidRPr="006C6255">
        <w:rPr>
          <w:rFonts w:ascii="Comic Sans MS" w:eastAsia="Times New Roman" w:hAnsi="Comic Sans MS" w:cs="Times New Roman"/>
          <w:lang w:eastAsia="fr-FR"/>
        </w:rPr>
        <w:t>oici</w:t>
      </w:r>
      <w:proofErr w:type="gramEnd"/>
      <w:r w:rsidRPr="006C6255">
        <w:rPr>
          <w:rFonts w:ascii="Comic Sans MS" w:eastAsia="Times New Roman" w:hAnsi="Comic Sans MS" w:cs="Times New Roman"/>
          <w:lang w:eastAsia="fr-FR"/>
        </w:rPr>
        <w:t xml:space="preserve"> quelques dates importantes</w:t>
      </w:r>
      <w:r>
        <w:rPr>
          <w:rFonts w:ascii="Comic Sans MS" w:eastAsia="Times New Roman" w:hAnsi="Comic Sans MS" w:cs="Times New Roman"/>
          <w:lang w:eastAsia="fr-FR"/>
        </w:rPr>
        <w:t> :</w:t>
      </w:r>
    </w:p>
    <w:p w14:paraId="0788FEBE" w14:textId="77777777" w:rsidR="006C6255" w:rsidRDefault="006C6255" w:rsidP="006C6255">
      <w:pPr>
        <w:shd w:val="clear" w:color="auto" w:fill="FFFFFF"/>
        <w:spacing w:after="0" w:line="240" w:lineRule="auto"/>
        <w:textAlignment w:val="baseline"/>
        <w:rPr>
          <w:rFonts w:ascii="Comic Sans MS" w:eastAsia="Times New Roman" w:hAnsi="Comic Sans MS" w:cs="Times New Roman"/>
          <w:lang w:eastAsia="fr-FR"/>
        </w:rPr>
      </w:pPr>
    </w:p>
    <w:p w14:paraId="2D0D8645" w14:textId="2D88FF83" w:rsidR="006C6255" w:rsidRPr="006C6255" w:rsidRDefault="006C6255" w:rsidP="006C6255">
      <w:pPr>
        <w:jc w:val="both"/>
        <w:rPr>
          <w:rFonts w:ascii="Comic Sans MS" w:hAnsi="Comic Sans MS" w:cs="Arial"/>
          <w:kern w:val="2"/>
          <w:shd w:val="clear" w:color="auto" w:fill="FFFFFF"/>
          <w14:ligatures w14:val="standardContextual"/>
        </w:rPr>
      </w:pPr>
      <w:r w:rsidRPr="006C6255">
        <w:rPr>
          <w:rFonts w:ascii="Comic Sans MS" w:hAnsi="Comic Sans MS" w:cs="Arial"/>
          <w:b/>
          <w:bCs/>
          <w:kern w:val="2"/>
          <w:u w:val="single"/>
          <w:shd w:val="clear" w:color="auto" w:fill="FFFFFF"/>
          <w14:ligatures w14:val="standardContextual"/>
        </w:rPr>
        <w:t>La Journée de l’EUROPE</w:t>
      </w:r>
      <w:r w:rsidRPr="006C6255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 : Chaque année, </w:t>
      </w:r>
      <w:r w:rsidRPr="006C6255">
        <w:rPr>
          <w:rFonts w:ascii="Comic Sans MS" w:hAnsi="Comic Sans MS" w:cs="Arial"/>
          <w:b/>
          <w:bCs/>
          <w:color w:val="ED0000"/>
          <w:kern w:val="2"/>
          <w:highlight w:val="yellow"/>
          <w:shd w:val="clear" w:color="auto" w:fill="FFFFFF"/>
          <w14:ligatures w14:val="standardContextual"/>
        </w:rPr>
        <w:t>le 9</w:t>
      </w:r>
      <w:r w:rsidRPr="006C6255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</w:t>
      </w:r>
      <w:r w:rsidRPr="006C6255">
        <w:rPr>
          <w:rFonts w:ascii="Comic Sans MS" w:hAnsi="Comic Sans MS" w:cs="Arial"/>
          <w:b/>
          <w:bCs/>
          <w:color w:val="ED0000"/>
          <w:kern w:val="2"/>
          <w:highlight w:val="yellow"/>
          <w:shd w:val="clear" w:color="auto" w:fill="FFFFFF"/>
          <w14:ligatures w14:val="standardContextual"/>
        </w:rPr>
        <w:t>mai</w:t>
      </w:r>
      <w:r w:rsidRPr="006C6255">
        <w:rPr>
          <w:rFonts w:ascii="Comic Sans MS" w:hAnsi="Comic Sans MS" w:cs="Arial"/>
          <w:kern w:val="2"/>
          <w:highlight w:val="yellow"/>
          <w:shd w:val="clear" w:color="auto" w:fill="FFFFFF"/>
          <w14:ligatures w14:val="standardContextual"/>
        </w:rPr>
        <w:t>,</w:t>
      </w:r>
      <w:r w:rsidRPr="006C6255">
        <w:rPr>
          <w:rFonts w:ascii="Comic Sans MS" w:hAnsi="Comic Sans MS" w:cs="Arial"/>
          <w:kern w:val="2"/>
          <w:shd w:val="clear" w:color="auto" w:fill="FFFFFF"/>
          <w14:ligatures w14:val="standardContextual"/>
        </w:rPr>
        <w:t xml:space="preserve"> a lieu la Journée de l'Europe, instaurée en souvenir de la déclaration de Robert SCHUMAN qui est à l'origine de la construction européenne. </w:t>
      </w:r>
    </w:p>
    <w:p w14:paraId="251D70F9" w14:textId="77777777" w:rsidR="006C6255" w:rsidRDefault="006C6255" w:rsidP="006C6255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b/>
          <w:bCs/>
          <w:color w:val="E40000"/>
          <w:lang w:eastAsia="fr-FR"/>
        </w:rPr>
      </w:pPr>
      <w:r w:rsidRPr="006C6255">
        <w:rPr>
          <w:rFonts w:ascii="Comic Sans MS" w:eastAsia="Times New Roman" w:hAnsi="Comic Sans MS" w:cs="Segoe UI"/>
          <w:lang w:eastAsia="fr-FR"/>
        </w:rPr>
        <w:t>Avant d'accueillir les épreuves de tennis lors des Jeux olympiques d'été de Paris 2024, la terre battue du </w:t>
      </w:r>
      <w:hyperlink r:id="rId9" w:tgtFrame="_blank" w:history="1">
        <w:r w:rsidRPr="006C6255">
          <w:rPr>
            <w:rFonts w:ascii="Comic Sans MS" w:eastAsia="Times New Roman" w:hAnsi="Comic Sans MS" w:cs="Segoe UI"/>
            <w:bdr w:val="none" w:sz="0" w:space="0" w:color="auto" w:frame="1"/>
            <w:lang w:eastAsia="fr-FR"/>
          </w:rPr>
          <w:t>stade Roland-Garros</w:t>
        </w:r>
      </w:hyperlink>
      <w:r w:rsidRPr="006C6255">
        <w:rPr>
          <w:rFonts w:ascii="Comic Sans MS" w:eastAsia="Times New Roman" w:hAnsi="Comic Sans MS" w:cs="Segoe UI"/>
          <w:lang w:eastAsia="fr-FR"/>
        </w:rPr>
        <w:t xml:space="preserve"> qui accueillera, comme chaque année, les Internationaux de France de tennis </w:t>
      </w:r>
      <w:r w:rsidRPr="003E1361">
        <w:rPr>
          <w:rFonts w:ascii="Comic Sans MS" w:eastAsia="Times New Roman" w:hAnsi="Comic Sans MS" w:cs="Segoe UI"/>
          <w:color w:val="E40000"/>
          <w:highlight w:val="yellow"/>
          <w:lang w:eastAsia="fr-FR"/>
        </w:rPr>
        <w:t>du</w:t>
      </w:r>
      <w:r w:rsidRPr="006C6255">
        <w:rPr>
          <w:rFonts w:ascii="Comic Sans MS" w:eastAsia="Times New Roman" w:hAnsi="Comic Sans MS" w:cs="Segoe UI"/>
          <w:highlight w:val="yellow"/>
          <w:lang w:eastAsia="fr-FR"/>
        </w:rPr>
        <w:t xml:space="preserve"> </w:t>
      </w:r>
      <w:r w:rsidRPr="006C6255">
        <w:rPr>
          <w:rFonts w:ascii="Comic Sans MS" w:eastAsia="Times New Roman" w:hAnsi="Comic Sans MS" w:cs="Segoe UI"/>
          <w:b/>
          <w:bCs/>
          <w:color w:val="E40000"/>
          <w:highlight w:val="yellow"/>
          <w:lang w:eastAsia="fr-FR"/>
        </w:rPr>
        <w:t>20 mai</w:t>
      </w:r>
      <w:r w:rsidRPr="006C6255">
        <w:rPr>
          <w:rFonts w:ascii="Comic Sans MS" w:eastAsia="Times New Roman" w:hAnsi="Comic Sans MS" w:cs="Segoe UI"/>
          <w:color w:val="E40000"/>
          <w:highlight w:val="yellow"/>
          <w:lang w:eastAsia="fr-FR"/>
        </w:rPr>
        <w:t xml:space="preserve"> </w:t>
      </w:r>
      <w:r w:rsidRPr="006C6255">
        <w:rPr>
          <w:rFonts w:ascii="Comic Sans MS" w:eastAsia="Times New Roman" w:hAnsi="Comic Sans MS" w:cs="Segoe UI"/>
          <w:b/>
          <w:bCs/>
          <w:color w:val="E40000"/>
          <w:highlight w:val="yellow"/>
          <w:lang w:eastAsia="fr-FR"/>
        </w:rPr>
        <w:t>au 9 juin 2024</w:t>
      </w:r>
    </w:p>
    <w:p w14:paraId="5C2700A1" w14:textId="77777777" w:rsidR="006C6255" w:rsidRDefault="006C6255" w:rsidP="006C6255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b/>
          <w:bCs/>
          <w:color w:val="E40000"/>
          <w:lang w:eastAsia="fr-FR"/>
        </w:rPr>
      </w:pPr>
    </w:p>
    <w:p w14:paraId="64E44841" w14:textId="7583CB9B" w:rsidR="006C6255" w:rsidRPr="006C6255" w:rsidRDefault="006C6255" w:rsidP="006C6255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Arial"/>
          <w:b/>
          <w:bCs/>
          <w:color w:val="ED0000"/>
          <w:lang w:eastAsia="fr-FR"/>
        </w:rPr>
      </w:pPr>
      <w:r w:rsidRPr="006C6255">
        <w:rPr>
          <w:rFonts w:ascii="Comic Sans MS" w:eastAsia="Times New Roman" w:hAnsi="Comic Sans MS" w:cs="Arial"/>
          <w:b/>
          <w:bCs/>
          <w:color w:val="202020"/>
          <w:u w:val="single"/>
          <w:lang w:eastAsia="fr-FR"/>
        </w:rPr>
        <w:t>Printemps 2024</w:t>
      </w:r>
      <w:r w:rsidRPr="006C6255">
        <w:rPr>
          <w:rFonts w:ascii="Comic Sans MS" w:eastAsia="Times New Roman" w:hAnsi="Comic Sans MS" w:cs="Arial"/>
          <w:b/>
          <w:bCs/>
          <w:color w:val="202020"/>
          <w:lang w:eastAsia="fr-FR"/>
        </w:rPr>
        <w:t xml:space="preserve"> : </w:t>
      </w:r>
      <w:r w:rsidRPr="006C6255">
        <w:rPr>
          <w:rFonts w:ascii="Comic Sans MS" w:eastAsia="Times New Roman" w:hAnsi="Comic Sans MS" w:cs="Arial"/>
          <w:b/>
          <w:bCs/>
          <w:color w:val="202020"/>
          <w:highlight w:val="yellow"/>
          <w:lang w:eastAsia="fr-FR"/>
        </w:rPr>
        <w:t>réouverture de la Géode</w:t>
      </w:r>
    </w:p>
    <w:p w14:paraId="24B4E4EB" w14:textId="560FF241" w:rsidR="006C6255" w:rsidRPr="006C6255" w:rsidRDefault="006C6255" w:rsidP="00E37F96">
      <w:pPr>
        <w:shd w:val="clear" w:color="auto" w:fill="FFFFFF"/>
        <w:spacing w:after="360" w:line="240" w:lineRule="auto"/>
        <w:jc w:val="both"/>
        <w:textAlignment w:val="baseline"/>
        <w:rPr>
          <w:rFonts w:ascii="Comic Sans MS" w:eastAsia="Times New Roman" w:hAnsi="Comic Sans MS" w:cs="Segoe UI"/>
          <w:color w:val="424242"/>
          <w:lang w:eastAsia="fr-FR"/>
        </w:rPr>
      </w:pPr>
      <w:r w:rsidRPr="006C6255">
        <w:rPr>
          <w:rFonts w:ascii="Comic Sans MS" w:eastAsia="Times New Roman" w:hAnsi="Comic Sans MS" w:cs="Segoe UI"/>
          <w:color w:val="424242"/>
          <w:lang w:eastAsia="fr-FR"/>
        </w:rPr>
        <w:t>Son immense écran hémisphérique de 1 000 m</w:t>
      </w:r>
      <w:r w:rsidRPr="006C6255">
        <w:rPr>
          <w:rFonts w:ascii="Comic Sans MS" w:eastAsia="Times New Roman" w:hAnsi="Comic Sans MS" w:cs="Segoe UI"/>
          <w:color w:val="424242"/>
          <w:vertAlign w:val="superscript"/>
          <w:lang w:eastAsia="fr-FR"/>
        </w:rPr>
        <w:t>2</w:t>
      </w:r>
      <w:r w:rsidRPr="006C6255">
        <w:rPr>
          <w:rFonts w:ascii="Comic Sans MS" w:eastAsia="Times New Roman" w:hAnsi="Comic Sans MS" w:cs="Segoe UI"/>
          <w:color w:val="424242"/>
          <w:lang w:eastAsia="fr-FR"/>
        </w:rPr>
        <w:t> et incliné à 27° en imposait. Attendu pour 2021, la Géode</w:t>
      </w:r>
      <w:r w:rsidRPr="006C6255">
        <w:rPr>
          <w:rFonts w:ascii="Segoe UI" w:eastAsia="Times New Roman" w:hAnsi="Segoe UI" w:cs="Segoe UI"/>
          <w:color w:val="424242"/>
          <w:sz w:val="27"/>
          <w:szCs w:val="27"/>
          <w:lang w:eastAsia="fr-FR"/>
        </w:rPr>
        <w:t xml:space="preserve"> (</w:t>
      </w:r>
      <w:r w:rsidRPr="006C6255">
        <w:rPr>
          <w:rFonts w:ascii="Comic Sans MS" w:eastAsia="Times New Roman" w:hAnsi="Comic Sans MS" w:cs="Segoe UI"/>
          <w:color w:val="424242"/>
          <w:lang w:eastAsia="fr-FR"/>
        </w:rPr>
        <w:t>19</w:t>
      </w:r>
      <w:r w:rsidRPr="006C6255">
        <w:rPr>
          <w:rFonts w:ascii="Comic Sans MS" w:eastAsia="Times New Roman" w:hAnsi="Comic Sans MS" w:cs="Segoe UI"/>
          <w:color w:val="424242"/>
          <w:vertAlign w:val="superscript"/>
          <w:lang w:eastAsia="fr-FR"/>
        </w:rPr>
        <w:t>e</w:t>
      </w:r>
      <w:r w:rsidRPr="006C6255">
        <w:rPr>
          <w:rFonts w:ascii="Comic Sans MS" w:eastAsia="Times New Roman" w:hAnsi="Comic Sans MS" w:cs="Segoe UI"/>
          <w:color w:val="424242"/>
          <w:lang w:eastAsia="fr-FR"/>
        </w:rPr>
        <w:t> arrondissement</w:t>
      </w:r>
      <w:r w:rsidRPr="006C6255">
        <w:rPr>
          <w:rFonts w:ascii="Segoe UI" w:eastAsia="Times New Roman" w:hAnsi="Segoe UI" w:cs="Segoe UI"/>
          <w:color w:val="424242"/>
          <w:sz w:val="27"/>
          <w:szCs w:val="27"/>
          <w:lang w:eastAsia="fr-FR"/>
        </w:rPr>
        <w:t xml:space="preserve"> de </w:t>
      </w:r>
      <w:r w:rsidRPr="006C6255">
        <w:rPr>
          <w:rFonts w:ascii="Comic Sans MS" w:eastAsia="Times New Roman" w:hAnsi="Comic Sans MS" w:cs="Segoe UI"/>
          <w:color w:val="424242"/>
          <w:lang w:eastAsia="fr-FR"/>
        </w:rPr>
        <w:t>Paris) fera son grand retour au printemps 2024, après cinq ans de travaux. Une immersion sous cette sphère métallique de 36 mètres de diamètre qui commençait à manquer aux Parisiens.</w:t>
      </w:r>
    </w:p>
    <w:p w14:paraId="268065E2" w14:textId="77777777" w:rsidR="00283442" w:rsidRDefault="00283442" w:rsidP="00C30B1B">
      <w:pPr>
        <w:spacing w:after="0"/>
        <w:jc w:val="both"/>
        <w:rPr>
          <w:rFonts w:ascii="Comic Sans MS" w:hAnsi="Comic Sans MS"/>
        </w:rPr>
      </w:pPr>
    </w:p>
    <w:p w14:paraId="49B6C29A" w14:textId="77777777" w:rsidR="00283442" w:rsidRDefault="00283442" w:rsidP="00C30B1B">
      <w:pPr>
        <w:spacing w:after="0"/>
        <w:jc w:val="both"/>
        <w:rPr>
          <w:rFonts w:ascii="Comic Sans MS" w:hAnsi="Comic Sans MS"/>
        </w:rPr>
      </w:pPr>
    </w:p>
    <w:p w14:paraId="78C01955" w14:textId="77777777" w:rsidR="005D1888" w:rsidRDefault="005D1888" w:rsidP="005D1888">
      <w:pPr>
        <w:shd w:val="clear" w:color="auto" w:fill="FFFFFF"/>
        <w:spacing w:after="360" w:line="420" w:lineRule="atLeast"/>
        <w:textAlignment w:val="baseline"/>
        <w:rPr>
          <w:rFonts w:ascii="Comic Sans MS" w:eastAsia="Times New Roman" w:hAnsi="Comic Sans MS" w:cs="Segoe UI"/>
          <w:color w:val="424242"/>
          <w:lang w:eastAsia="fr-FR"/>
        </w:rPr>
      </w:pPr>
    </w:p>
    <w:p w14:paraId="2A3AC7B5" w14:textId="77777777" w:rsidR="00063F85" w:rsidRDefault="00063F85" w:rsidP="00E37F96">
      <w:pPr>
        <w:shd w:val="clear" w:color="auto" w:fill="FFFFFF"/>
        <w:spacing w:after="360" w:line="240" w:lineRule="auto"/>
        <w:textAlignment w:val="baseline"/>
        <w:rPr>
          <w:rFonts w:ascii="Comic Sans MS" w:eastAsia="Times New Roman" w:hAnsi="Comic Sans MS" w:cs="Segoe UI"/>
          <w:color w:val="424242"/>
          <w:lang w:eastAsia="fr-FR"/>
        </w:rPr>
      </w:pPr>
    </w:p>
    <w:p w14:paraId="3B915A0A" w14:textId="2BA17E3A" w:rsidR="005D1888" w:rsidRPr="005D1888" w:rsidRDefault="005D1888" w:rsidP="00E37F96">
      <w:pPr>
        <w:shd w:val="clear" w:color="auto" w:fill="FFFFFF"/>
        <w:spacing w:after="360" w:line="240" w:lineRule="auto"/>
        <w:textAlignment w:val="baseline"/>
        <w:rPr>
          <w:rFonts w:ascii="Comic Sans MS" w:eastAsia="Times New Roman" w:hAnsi="Comic Sans MS" w:cs="Segoe UI"/>
          <w:color w:val="424242"/>
          <w:lang w:eastAsia="fr-FR"/>
        </w:rPr>
      </w:pPr>
      <w:r w:rsidRPr="005D1888">
        <w:rPr>
          <w:rFonts w:ascii="Comic Sans MS" w:eastAsia="Times New Roman" w:hAnsi="Comic Sans MS" w:cs="Segoe UI"/>
          <w:color w:val="424242"/>
          <w:lang w:eastAsia="fr-FR"/>
        </w:rPr>
        <w:t xml:space="preserve">En cette année olympique et paralympique pour notre </w:t>
      </w:r>
      <w:r w:rsidR="00E37F96">
        <w:rPr>
          <w:rFonts w:ascii="Comic Sans MS" w:eastAsia="Times New Roman" w:hAnsi="Comic Sans MS" w:cs="Segoe UI"/>
          <w:color w:val="424242"/>
          <w:lang w:eastAsia="fr-FR"/>
        </w:rPr>
        <w:t>pays</w:t>
      </w:r>
      <w:r w:rsidRPr="005D1888">
        <w:rPr>
          <w:rFonts w:ascii="Comic Sans MS" w:eastAsia="Times New Roman" w:hAnsi="Comic Sans MS" w:cs="Segoe UI"/>
          <w:color w:val="424242"/>
          <w:lang w:eastAsia="fr-FR"/>
        </w:rPr>
        <w:t xml:space="preserve">, </w:t>
      </w:r>
      <w:r>
        <w:rPr>
          <w:rFonts w:ascii="Comic Sans MS" w:eastAsia="Times New Roman" w:hAnsi="Comic Sans MS" w:cs="Segoe UI"/>
          <w:color w:val="424242"/>
          <w:lang w:eastAsia="fr-FR"/>
        </w:rPr>
        <w:t xml:space="preserve">c’est également </w:t>
      </w:r>
      <w:r w:rsidRPr="005D1888">
        <w:rPr>
          <w:rFonts w:ascii="Comic Sans MS" w:eastAsia="Times New Roman" w:hAnsi="Comic Sans MS" w:cs="Segoe UI"/>
          <w:b/>
          <w:bCs/>
          <w:color w:val="424242"/>
          <w:lang w:eastAsia="fr-FR"/>
        </w:rPr>
        <w:t>l</w:t>
      </w:r>
      <w:r w:rsidRPr="005D1888">
        <w:rPr>
          <w:rFonts w:ascii="Comic Sans MS" w:eastAsia="Times New Roman" w:hAnsi="Comic Sans MS" w:cs="Segoe UI"/>
          <w:b/>
          <w:bCs/>
          <w:color w:val="ED0000"/>
          <w:highlight w:val="yellow"/>
          <w:lang w:eastAsia="fr-FR"/>
        </w:rPr>
        <w:t>a réouverture</w:t>
      </w:r>
      <w:r w:rsidRPr="005D1888">
        <w:rPr>
          <w:rFonts w:ascii="Comic Sans MS" w:eastAsia="Times New Roman" w:hAnsi="Comic Sans MS" w:cs="Segoe UI"/>
          <w:color w:val="ED0000"/>
          <w:lang w:eastAsia="fr-FR"/>
        </w:rPr>
        <w:t xml:space="preserve"> </w:t>
      </w:r>
      <w:r w:rsidRPr="005D1888">
        <w:rPr>
          <w:rFonts w:ascii="Comic Sans MS" w:eastAsia="Times New Roman" w:hAnsi="Comic Sans MS" w:cs="Segoe UI"/>
          <w:b/>
          <w:bCs/>
          <w:color w:val="ED0000"/>
          <w:highlight w:val="yellow"/>
          <w:lang w:eastAsia="fr-FR"/>
        </w:rPr>
        <w:t xml:space="preserve">de la piscine Georges </w:t>
      </w:r>
      <w:proofErr w:type="gramStart"/>
      <w:r w:rsidRPr="005D1888">
        <w:rPr>
          <w:rFonts w:ascii="Comic Sans MS" w:eastAsia="Times New Roman" w:hAnsi="Comic Sans MS" w:cs="Segoe UI"/>
          <w:b/>
          <w:bCs/>
          <w:color w:val="ED0000"/>
          <w:highlight w:val="yellow"/>
          <w:lang w:eastAsia="fr-FR"/>
        </w:rPr>
        <w:t>VALLEREY</w:t>
      </w:r>
      <w:r w:rsidRPr="005D1888">
        <w:rPr>
          <w:rFonts w:ascii="Comic Sans MS" w:eastAsia="Times New Roman" w:hAnsi="Comic Sans MS" w:cs="Segoe UI"/>
          <w:color w:val="ED0000"/>
          <w:lang w:eastAsia="fr-FR"/>
        </w:rPr>
        <w:t xml:space="preserve"> </w:t>
      </w:r>
      <w:r w:rsidR="00E37F96">
        <w:rPr>
          <w:rFonts w:ascii="Comic Sans MS" w:eastAsia="Times New Roman" w:hAnsi="Comic Sans MS" w:cs="Segoe UI"/>
          <w:color w:val="ED0000"/>
          <w:lang w:eastAsia="fr-FR"/>
        </w:rPr>
        <w:t xml:space="preserve"> </w:t>
      </w:r>
      <w:r w:rsidRPr="005D1888">
        <w:rPr>
          <w:rFonts w:ascii="Comic Sans MS" w:eastAsia="Times New Roman" w:hAnsi="Comic Sans MS" w:cs="Segoe UI"/>
          <w:color w:val="424242"/>
          <w:lang w:eastAsia="fr-FR"/>
        </w:rPr>
        <w:t>un</w:t>
      </w:r>
      <w:proofErr w:type="gramEnd"/>
      <w:r w:rsidRPr="005D1888">
        <w:rPr>
          <w:rFonts w:ascii="Comic Sans MS" w:eastAsia="Times New Roman" w:hAnsi="Comic Sans MS" w:cs="Segoe UI"/>
          <w:color w:val="424242"/>
          <w:lang w:eastAsia="fr-FR"/>
        </w:rPr>
        <w:t xml:space="preserve"> siècle après son inauguration à l'occasion des Jeux olympiques de Paris en </w:t>
      </w:r>
      <w:r w:rsidRPr="005D1888">
        <w:rPr>
          <w:rFonts w:ascii="Comic Sans MS" w:eastAsia="Times New Roman" w:hAnsi="Comic Sans MS" w:cs="Segoe UI"/>
          <w:color w:val="ED0000"/>
          <w:highlight w:val="yellow"/>
          <w:lang w:eastAsia="fr-FR"/>
        </w:rPr>
        <w:t>1924</w:t>
      </w:r>
      <w:r w:rsidRPr="005D1888">
        <w:rPr>
          <w:rFonts w:ascii="Comic Sans MS" w:eastAsia="Times New Roman" w:hAnsi="Comic Sans MS" w:cs="Segoe UI"/>
          <w:color w:val="424242"/>
          <w:lang w:eastAsia="fr-FR"/>
        </w:rPr>
        <w:t>.</w:t>
      </w:r>
    </w:p>
    <w:p w14:paraId="04F1EB2B" w14:textId="5DA652E0" w:rsidR="00283442" w:rsidRPr="005D1888" w:rsidRDefault="005D1888" w:rsidP="005D1888">
      <w:pPr>
        <w:spacing w:after="0" w:line="240" w:lineRule="auto"/>
        <w:jc w:val="both"/>
        <w:rPr>
          <w:rFonts w:ascii="Comic Sans MS" w:hAnsi="Comic Sans MS"/>
          <w:u w:val="single"/>
        </w:rPr>
      </w:pPr>
      <w:r w:rsidRPr="005D1888">
        <w:rPr>
          <w:rFonts w:ascii="Comic Sans MS" w:eastAsia="Times New Roman" w:hAnsi="Comic Sans MS" w:cs="Arial"/>
          <w:b/>
          <w:bCs/>
          <w:color w:val="202020"/>
          <w:u w:val="single"/>
          <w:lang w:eastAsia="fr-FR"/>
        </w:rPr>
        <w:t xml:space="preserve">Ouverture partielle du </w:t>
      </w:r>
      <w:r w:rsidRPr="005D1888">
        <w:rPr>
          <w:rFonts w:ascii="Comic Sans MS" w:eastAsia="Times New Roman" w:hAnsi="Comic Sans MS" w:cs="Arial"/>
          <w:b/>
          <w:bCs/>
          <w:color w:val="ED0000"/>
          <w:highlight w:val="yellow"/>
          <w:u w:val="single"/>
          <w:lang w:eastAsia="fr-FR"/>
        </w:rPr>
        <w:t>prolongement du RER E</w:t>
      </w:r>
    </w:p>
    <w:p w14:paraId="279804BD" w14:textId="77777777" w:rsidR="00E37F96" w:rsidRDefault="005D1888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color w:val="424242"/>
          <w:lang w:eastAsia="fr-FR"/>
        </w:rPr>
      </w:pPr>
      <w:r w:rsidRPr="005D1888">
        <w:rPr>
          <w:rFonts w:ascii="Comic Sans MS" w:eastAsia="Times New Roman" w:hAnsi="Comic Sans MS" w:cs="Segoe UI"/>
          <w:color w:val="424242"/>
          <w:lang w:eastAsia="fr-FR"/>
        </w:rPr>
        <w:t>Avant l'inauguration complète du prolongement de la ligne E du RER jusqu'à Mantes-la-Jolie prévu pour 2026, les Franciliens pourront profiter de la mise en service partielle jusqu'à la gare de "</w:t>
      </w:r>
      <w:r w:rsidRPr="005D1888">
        <w:rPr>
          <w:rFonts w:ascii="Comic Sans MS" w:eastAsia="Times New Roman" w:hAnsi="Comic Sans MS" w:cs="Segoe UI"/>
          <w:i/>
          <w:iCs/>
          <w:color w:val="424242"/>
          <w:lang w:eastAsia="fr-FR"/>
        </w:rPr>
        <w:t>Nanterre - La Folie</w:t>
      </w:r>
      <w:r w:rsidRPr="005D1888">
        <w:rPr>
          <w:rFonts w:ascii="Comic Sans MS" w:eastAsia="Times New Roman" w:hAnsi="Comic Sans MS" w:cs="Segoe UI"/>
          <w:color w:val="424242"/>
          <w:lang w:eastAsia="fr-FR"/>
        </w:rPr>
        <w:t>", à quelques encablures de la préfecture des Hauts-de-Seine. </w:t>
      </w:r>
      <w:r w:rsidRPr="005D1888">
        <w:rPr>
          <w:rFonts w:ascii="Comic Sans MS" w:eastAsia="Times New Roman" w:hAnsi="Comic Sans MS" w:cs="Segoe UI"/>
          <w:b/>
          <w:bCs/>
          <w:i/>
          <w:iCs/>
          <w:color w:val="ED0000"/>
          <w:highlight w:val="yellow"/>
          <w:u w:val="single"/>
          <w:lang w:eastAsia="fr-FR"/>
        </w:rPr>
        <w:t>Trois nouvelles gares</w:t>
      </w:r>
      <w:r w:rsidRPr="005D1888">
        <w:rPr>
          <w:rFonts w:ascii="Comic Sans MS" w:eastAsia="Times New Roman" w:hAnsi="Comic Sans MS" w:cs="Segoe UI"/>
          <w:color w:val="ED0000"/>
          <w:lang w:eastAsia="fr-FR"/>
        </w:rPr>
        <w:t xml:space="preserve"> </w:t>
      </w:r>
      <w:r w:rsidRPr="005D1888">
        <w:rPr>
          <w:rFonts w:ascii="Comic Sans MS" w:eastAsia="Times New Roman" w:hAnsi="Comic Sans MS" w:cs="Segoe UI"/>
          <w:color w:val="424242"/>
          <w:lang w:eastAsia="fr-FR"/>
        </w:rPr>
        <w:t>– Neuilly Porte Maillot, La Défense et Nanterre - La Folie – seront inaugurées dans l'Ouest francilien pour offrir "</w:t>
      </w:r>
      <w:r w:rsidRPr="005D1888">
        <w:rPr>
          <w:rFonts w:ascii="Comic Sans MS" w:eastAsia="Times New Roman" w:hAnsi="Comic Sans MS" w:cs="Segoe UI"/>
          <w:i/>
          <w:iCs/>
          <w:color w:val="424242"/>
          <w:lang w:eastAsia="fr-FR"/>
        </w:rPr>
        <w:t>une alternative au RER A dont le tronçon central est saturé aux heures de pointe</w:t>
      </w:r>
      <w:r w:rsidRPr="005D1888">
        <w:rPr>
          <w:rFonts w:ascii="Comic Sans MS" w:eastAsia="Times New Roman" w:hAnsi="Comic Sans MS" w:cs="Segoe UI"/>
          <w:color w:val="424242"/>
          <w:lang w:eastAsia="fr-FR"/>
        </w:rPr>
        <w:t>", défend Île-de-France Mobilités dans un communiqué.</w:t>
      </w:r>
      <w:r w:rsidR="00E37F96">
        <w:rPr>
          <w:rFonts w:ascii="Comic Sans MS" w:eastAsia="Times New Roman" w:hAnsi="Comic Sans MS" w:cs="Segoe UI"/>
          <w:color w:val="424242"/>
          <w:lang w:eastAsia="fr-FR"/>
        </w:rPr>
        <w:t xml:space="preserve"> </w:t>
      </w:r>
    </w:p>
    <w:p w14:paraId="1889635F" w14:textId="413EF70A" w:rsidR="005D1888" w:rsidRDefault="005D1888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b/>
          <w:bCs/>
          <w:i/>
          <w:iCs/>
          <w:color w:val="424242"/>
          <w:u w:val="single"/>
          <w:lang w:eastAsia="fr-FR"/>
        </w:rPr>
      </w:pPr>
      <w:r w:rsidRPr="005D1888">
        <w:rPr>
          <w:rFonts w:ascii="Comic Sans MS" w:eastAsia="Times New Roman" w:hAnsi="Comic Sans MS" w:cs="Segoe UI"/>
          <w:b/>
          <w:bCs/>
          <w:i/>
          <w:iCs/>
          <w:color w:val="424242"/>
          <w:u w:val="single"/>
          <w:lang w:eastAsia="fr-FR"/>
        </w:rPr>
        <w:t>On a presque envie de prendre le RER pour aller travailler tous les jours !!!!!!!</w:t>
      </w:r>
    </w:p>
    <w:p w14:paraId="0BAB69BE" w14:textId="77777777" w:rsidR="00677BE1" w:rsidRDefault="00677BE1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b/>
          <w:bCs/>
          <w:i/>
          <w:iCs/>
          <w:color w:val="424242"/>
          <w:u w:val="single"/>
          <w:lang w:eastAsia="fr-FR"/>
        </w:rPr>
      </w:pPr>
    </w:p>
    <w:p w14:paraId="2404DE2C" w14:textId="46F35801" w:rsidR="00677BE1" w:rsidRPr="00677BE1" w:rsidRDefault="00677BE1" w:rsidP="00677BE1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Segoe UI"/>
          <w:b/>
          <w:bCs/>
          <w:lang w:eastAsia="fr-FR"/>
        </w:rPr>
      </w:pPr>
      <w:r>
        <w:rPr>
          <w:rFonts w:ascii="Comic Sans MS" w:eastAsia="Times New Roman" w:hAnsi="Comic Sans MS" w:cs="Segoe UI"/>
          <w:b/>
          <w:bCs/>
          <w:noProof/>
          <w:lang w:eastAsia="fr-FR"/>
        </w:rPr>
        <w:drawing>
          <wp:inline distT="0" distB="0" distL="0" distR="0" wp14:anchorId="0083FE47" wp14:editId="00F13A4E">
            <wp:extent cx="904875" cy="457200"/>
            <wp:effectExtent l="0" t="0" r="9525" b="0"/>
            <wp:docPr id="2054113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11344" name="Image 2054113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2A9F" w14:textId="77777777" w:rsidR="00677BE1" w:rsidRPr="00677BE1" w:rsidRDefault="00677BE1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lang w:eastAsia="fr-FR"/>
        </w:rPr>
      </w:pPr>
    </w:p>
    <w:p w14:paraId="60DE17D6" w14:textId="6A66F8C9" w:rsidR="00E37F96" w:rsidRDefault="00677BE1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lang w:eastAsia="fr-FR"/>
        </w:rPr>
      </w:pPr>
      <w:r w:rsidRPr="003E1361">
        <w:rPr>
          <w:rFonts w:ascii="Comic Sans MS" w:eastAsia="Times New Roman" w:hAnsi="Comic Sans MS" w:cs="Segoe UI"/>
          <w:b/>
          <w:bCs/>
          <w:u w:val="single"/>
          <w:lang w:eastAsia="fr-FR"/>
        </w:rPr>
        <w:t>CA Y EST</w:t>
      </w:r>
      <w:r>
        <w:rPr>
          <w:rFonts w:ascii="Comic Sans MS" w:eastAsia="Times New Roman" w:hAnsi="Comic Sans MS" w:cs="Segoe UI"/>
          <w:lang w:eastAsia="fr-FR"/>
        </w:rPr>
        <w:t xml:space="preserve">, depuis le 17 AVRIL, on peut acheter des places pour assister aux </w:t>
      </w:r>
      <w:r w:rsidRPr="003E1361">
        <w:rPr>
          <w:rFonts w:ascii="Comic Sans MS" w:eastAsia="Times New Roman" w:hAnsi="Comic Sans MS" w:cs="Segoe UI"/>
          <w:b/>
          <w:bCs/>
          <w:color w:val="ED0000"/>
          <w:lang w:eastAsia="fr-FR"/>
        </w:rPr>
        <w:t>Jeux Olympiques</w:t>
      </w:r>
      <w:r>
        <w:rPr>
          <w:rFonts w:ascii="Comic Sans MS" w:eastAsia="Times New Roman" w:hAnsi="Comic Sans MS" w:cs="Segoe UI"/>
          <w:lang w:eastAsia="fr-FR"/>
        </w:rPr>
        <w:t>. Une 2ème vague de vente aura lieu courant Mai.</w:t>
      </w:r>
    </w:p>
    <w:p w14:paraId="7350F0AB" w14:textId="01AA525D" w:rsidR="00677BE1" w:rsidRDefault="00677BE1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lang w:eastAsia="fr-FR"/>
        </w:rPr>
      </w:pPr>
      <w:r>
        <w:rPr>
          <w:rFonts w:ascii="Comic Sans MS" w:eastAsia="Times New Roman" w:hAnsi="Comic Sans MS" w:cs="Segoe UI"/>
          <w:lang w:eastAsia="fr-FR"/>
        </w:rPr>
        <w:t>Mais maintenant, il faut choisir son moyen de locomotion !!!!! Votre voiture personnelle ou une voiture de location, l’avion ou le train ; d’après les statistiques, le train est la meilleure façon de voyager moins cher. D’ailleurs on se souvient du fameux slogan de la SNCF en 1995 : « </w:t>
      </w:r>
      <w:r w:rsidRPr="00193506">
        <w:rPr>
          <w:rFonts w:ascii="Comic Sans MS" w:eastAsia="Times New Roman" w:hAnsi="Comic Sans MS" w:cs="Segoe UI"/>
          <w:b/>
          <w:bCs/>
          <w:color w:val="ED0000"/>
          <w:highlight w:val="yellow"/>
          <w:lang w:eastAsia="fr-FR"/>
        </w:rPr>
        <w:t>A nous</w:t>
      </w:r>
      <w:r w:rsidRPr="003E1361">
        <w:rPr>
          <w:rFonts w:ascii="Comic Sans MS" w:eastAsia="Times New Roman" w:hAnsi="Comic Sans MS" w:cs="Segoe UI"/>
          <w:color w:val="ED0000"/>
          <w:lang w:eastAsia="fr-FR"/>
        </w:rPr>
        <w:t xml:space="preserve"> </w:t>
      </w:r>
      <w:r w:rsidRPr="00193506">
        <w:rPr>
          <w:rFonts w:ascii="Comic Sans MS" w:eastAsia="Times New Roman" w:hAnsi="Comic Sans MS" w:cs="Segoe UI"/>
          <w:b/>
          <w:bCs/>
          <w:color w:val="ED0000"/>
          <w:highlight w:val="yellow"/>
          <w:lang w:eastAsia="fr-FR"/>
        </w:rPr>
        <w:t>de vous faire préférer le train</w:t>
      </w:r>
      <w:r w:rsidRPr="003E1361">
        <w:rPr>
          <w:rFonts w:ascii="Comic Sans MS" w:eastAsia="Times New Roman" w:hAnsi="Comic Sans MS" w:cs="Segoe UI"/>
          <w:color w:val="ED0000"/>
          <w:lang w:eastAsia="fr-FR"/>
        </w:rPr>
        <w:t> </w:t>
      </w:r>
      <w:r>
        <w:rPr>
          <w:rFonts w:ascii="Comic Sans MS" w:eastAsia="Times New Roman" w:hAnsi="Comic Sans MS" w:cs="Segoe UI"/>
          <w:lang w:eastAsia="fr-FR"/>
        </w:rPr>
        <w:t>».</w:t>
      </w:r>
      <w:r w:rsidR="003E1361">
        <w:rPr>
          <w:rFonts w:ascii="Comic Sans MS" w:eastAsia="Times New Roman" w:hAnsi="Comic Sans MS" w:cs="Segoe UI"/>
          <w:lang w:eastAsia="fr-FR"/>
        </w:rPr>
        <w:t xml:space="preserve"> Vous n’aurez que l’embarras du choix entre toutes les offres TGV INOUI, OUIGO, INTERCITES. Armez-vous de patience et étudier les TARIFS…….</w:t>
      </w:r>
    </w:p>
    <w:p w14:paraId="53E97D4E" w14:textId="0FF1DD63" w:rsidR="00677BE1" w:rsidRDefault="003E1361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lang w:eastAsia="fr-FR"/>
        </w:rPr>
      </w:pPr>
      <w:r>
        <w:rPr>
          <w:rFonts w:ascii="Comic Sans MS" w:eastAsia="Times New Roman" w:hAnsi="Comic Sans MS" w:cs="Segoe UI"/>
          <w:lang w:eastAsia="fr-FR"/>
        </w:rPr>
        <w:lastRenderedPageBreak/>
        <w:t xml:space="preserve">Cela a un coût, </w:t>
      </w:r>
      <w:r w:rsidR="001D1D47">
        <w:rPr>
          <w:rFonts w:ascii="Comic Sans MS" w:eastAsia="Times New Roman" w:hAnsi="Comic Sans MS" w:cs="Segoe UI"/>
          <w:lang w:eastAsia="fr-FR"/>
        </w:rPr>
        <w:t xml:space="preserve">alors comment </w:t>
      </w:r>
      <w:r>
        <w:rPr>
          <w:rFonts w:ascii="Comic Sans MS" w:eastAsia="Times New Roman" w:hAnsi="Comic Sans MS" w:cs="Segoe UI"/>
          <w:lang w:eastAsia="fr-FR"/>
        </w:rPr>
        <w:t>arrondir ses fins de mois en démarrant une nouvelle activité telle que : Répondre à des sondages, évaluer des sites internet, tester des produits, faire de la vente à domicile, devenir client mystère, mais également garder un chien ou un chat, transporter des colis ou les stocker à votre domicile style Point relais, ou enfin louer vos biens (maison, jardin, piscine, voiture, matériel).</w:t>
      </w:r>
    </w:p>
    <w:p w14:paraId="046CB4BE" w14:textId="77777777" w:rsidR="001D1D47" w:rsidRDefault="001D1D47" w:rsidP="00E37F96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lang w:eastAsia="fr-FR"/>
        </w:rPr>
      </w:pPr>
      <w:r>
        <w:rPr>
          <w:rFonts w:ascii="Comic Sans MS" w:eastAsia="Times New Roman" w:hAnsi="Comic Sans MS" w:cs="Segoe UI"/>
          <w:lang w:eastAsia="fr-FR"/>
        </w:rPr>
        <w:t xml:space="preserve">Voir toutefois les déclarations à faire au Trésor Public. </w:t>
      </w:r>
    </w:p>
    <w:p w14:paraId="09842ED0" w14:textId="241FD9FD" w:rsidR="001D1D47" w:rsidRPr="00936222" w:rsidRDefault="001D1D47" w:rsidP="00936222">
      <w:pPr>
        <w:shd w:val="clear" w:color="auto" w:fill="FFFFFF"/>
        <w:spacing w:after="0" w:line="240" w:lineRule="auto"/>
        <w:jc w:val="both"/>
        <w:textAlignment w:val="baseline"/>
        <w:rPr>
          <w:rFonts w:ascii="Comic Sans MS" w:eastAsia="Times New Roman" w:hAnsi="Comic Sans MS" w:cs="Segoe UI"/>
          <w:b/>
          <w:bCs/>
          <w:color w:val="E40000"/>
          <w:lang w:eastAsia="fr-FR"/>
        </w:rPr>
      </w:pPr>
      <w:r w:rsidRPr="001D1D47">
        <w:rPr>
          <w:rFonts w:ascii="Comic Sans MS" w:eastAsia="Times New Roman" w:hAnsi="Comic Sans MS" w:cs="Segoe UI"/>
          <w:b/>
          <w:bCs/>
          <w:color w:val="E40000"/>
          <w:highlight w:val="yellow"/>
          <w:lang w:eastAsia="fr-FR"/>
        </w:rPr>
        <w:t xml:space="preserve">La retraite </w:t>
      </w:r>
      <w:r>
        <w:rPr>
          <w:rFonts w:ascii="Comic Sans MS" w:eastAsia="Times New Roman" w:hAnsi="Comic Sans MS" w:cs="Segoe UI"/>
          <w:b/>
          <w:bCs/>
          <w:color w:val="E40000"/>
          <w:highlight w:val="yellow"/>
          <w:lang w:eastAsia="fr-FR"/>
        </w:rPr>
        <w:t xml:space="preserve">est </w:t>
      </w:r>
      <w:r w:rsidRPr="001D1D47">
        <w:rPr>
          <w:rFonts w:ascii="Comic Sans MS" w:eastAsia="Times New Roman" w:hAnsi="Comic Sans MS" w:cs="Segoe UI"/>
          <w:b/>
          <w:bCs/>
          <w:color w:val="E40000"/>
          <w:highlight w:val="yellow"/>
          <w:lang w:eastAsia="fr-FR"/>
        </w:rPr>
        <w:t>déjà un travail à plein temps.</w:t>
      </w:r>
    </w:p>
    <w:p w14:paraId="0FA3780C" w14:textId="77777777" w:rsidR="00936222" w:rsidRDefault="00936222" w:rsidP="00C30B1B">
      <w:pPr>
        <w:spacing w:after="0"/>
        <w:jc w:val="both"/>
        <w:rPr>
          <w:rFonts w:ascii="Comic Sans MS" w:hAnsi="Comic Sans MS"/>
        </w:rPr>
      </w:pPr>
    </w:p>
    <w:p w14:paraId="60321725" w14:textId="1F9E1A33" w:rsidR="001D1D47" w:rsidRDefault="001D1D47" w:rsidP="00C30B1B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Un autre sujet très « </w:t>
      </w:r>
      <w:r w:rsidRPr="001D1D47">
        <w:rPr>
          <w:rFonts w:ascii="Comic Sans MS" w:hAnsi="Comic Sans MS"/>
          <w:b/>
          <w:bCs/>
          <w:i/>
          <w:iCs/>
          <w:u w:val="single"/>
        </w:rPr>
        <w:t>TENDANCE</w:t>
      </w:r>
      <w:r>
        <w:rPr>
          <w:rFonts w:ascii="Comic Sans MS" w:hAnsi="Comic Sans MS"/>
        </w:rPr>
        <w:t xml:space="preserve"> » : la </w:t>
      </w:r>
      <w:r w:rsidRPr="001D1D47">
        <w:rPr>
          <w:rFonts w:ascii="Comic Sans MS" w:hAnsi="Comic Sans MS"/>
          <w:color w:val="E40000"/>
          <w:highlight w:val="yellow"/>
        </w:rPr>
        <w:t>discrimination</w:t>
      </w:r>
      <w:r>
        <w:rPr>
          <w:rFonts w:ascii="Comic Sans MS" w:hAnsi="Comic Sans MS"/>
        </w:rPr>
        <w:t>.</w:t>
      </w:r>
    </w:p>
    <w:p w14:paraId="471A109A" w14:textId="4E7010E6" w:rsidR="00936222" w:rsidRDefault="00936222" w:rsidP="00936222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C451542" wp14:editId="7105442D">
            <wp:extent cx="2647950" cy="685800"/>
            <wp:effectExtent l="0" t="0" r="0" b="0"/>
            <wp:docPr id="3472742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4227" name="Image 3472742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27FB9" w14:textId="61281870" w:rsidR="007A5D1F" w:rsidRDefault="007A5D1F" w:rsidP="007A5D1F">
      <w:pPr>
        <w:spacing w:after="0"/>
        <w:jc w:val="both"/>
        <w:rPr>
          <w:rFonts w:ascii="Comic Sans MS" w:hAnsi="Comic Sans MS"/>
        </w:rPr>
      </w:pPr>
      <w:r w:rsidRPr="007A5D1F">
        <w:rPr>
          <w:rFonts w:ascii="Comic Sans MS" w:hAnsi="Comic Sans MS"/>
          <w:b/>
          <w:bCs/>
          <w:u w:val="single"/>
        </w:rPr>
        <w:t>Définition </w:t>
      </w:r>
      <w:r w:rsidRPr="007A5D1F">
        <w:rPr>
          <w:rFonts w:ascii="Comic Sans MS" w:hAnsi="Comic Sans MS"/>
        </w:rPr>
        <w:t xml:space="preserve">: cela consiste à </w:t>
      </w:r>
      <w:r>
        <w:rPr>
          <w:rFonts w:ascii="Comic Sans MS" w:hAnsi="Comic Sans MS"/>
        </w:rPr>
        <w:t>désavantager une personne ou un groupe de manière totalement subjective au regard de caractéristiques connues ou supposées, en ne lui accordant pas les mêmes traitements qu’aux autres.</w:t>
      </w:r>
    </w:p>
    <w:p w14:paraId="651C86EA" w14:textId="77777777" w:rsidR="007A5D1F" w:rsidRDefault="007A5D1F" w:rsidP="007A5D1F">
      <w:pPr>
        <w:spacing w:after="0"/>
        <w:jc w:val="both"/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</w:pPr>
    </w:p>
    <w:p w14:paraId="28B8B576" w14:textId="06F935B9" w:rsidR="007A5D1F" w:rsidRPr="007A5D1F" w:rsidRDefault="007A5D1F" w:rsidP="007A5D1F">
      <w:pPr>
        <w:spacing w:after="0"/>
        <w:jc w:val="both"/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De nombreux types de discrimination existent</w:t>
      </w:r>
      <w:proofErr w:type="gramStart"/>
      <w:r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 ;</w:t>
      </w:r>
      <w:r w:rsidR="001D1D47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religieuse</w:t>
      </w:r>
      <w:proofErr w:type="gramEnd"/>
      <w:r w:rsidR="001D1D47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 xml:space="preserve">, ethnique, </w:t>
      </w:r>
      <w:proofErr w:type="spellStart"/>
      <w:r w:rsidR="00852B33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etc</w:t>
      </w:r>
      <w:proofErr w:type="spellEnd"/>
      <w:r w:rsidR="00852B33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, l’</w:t>
      </w:r>
      <w:r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une des plus répandues</w:t>
      </w:r>
      <w:r w:rsidR="00852B33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 xml:space="preserve"> étant</w:t>
      </w:r>
      <w:r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 xml:space="preserve"> </w:t>
      </w:r>
      <w:r w:rsidRPr="00063F85">
        <w:rPr>
          <w:rFonts w:ascii="Comic Sans MS" w:hAnsi="Comic Sans MS" w:cs="Arial"/>
          <w:b/>
          <w:bCs/>
          <w:color w:val="E40000"/>
          <w:kern w:val="2"/>
          <w:highlight w:val="yellow"/>
          <w:shd w:val="clear" w:color="auto" w:fill="FFFFFF"/>
          <w14:ligatures w14:val="standardContextual"/>
        </w:rPr>
        <w:t>l</w:t>
      </w:r>
      <w:r w:rsidRPr="007A5D1F">
        <w:rPr>
          <w:rFonts w:ascii="Comic Sans MS" w:hAnsi="Comic Sans MS" w:cs="Arial"/>
          <w:b/>
          <w:bCs/>
          <w:color w:val="E40000"/>
          <w:kern w:val="2"/>
          <w:highlight w:val="yellow"/>
          <w:shd w:val="clear" w:color="auto" w:fill="FFFFFF"/>
          <w14:ligatures w14:val="standardContextual"/>
        </w:rPr>
        <w:t>a discrimination au</w:t>
      </w:r>
      <w:r w:rsidRPr="007A5D1F">
        <w:rPr>
          <w:rFonts w:ascii="Comic Sans MS" w:hAnsi="Comic Sans MS" w:cs="Arial"/>
          <w:color w:val="E40000"/>
          <w:kern w:val="2"/>
          <w:shd w:val="clear" w:color="auto" w:fill="FFFFFF"/>
          <w14:ligatures w14:val="standardContextual"/>
        </w:rPr>
        <w:t xml:space="preserve"> </w:t>
      </w:r>
      <w:r w:rsidRPr="007A5D1F">
        <w:rPr>
          <w:rFonts w:ascii="Comic Sans MS" w:hAnsi="Comic Sans MS" w:cs="Arial"/>
          <w:b/>
          <w:bCs/>
          <w:color w:val="E40000"/>
          <w:kern w:val="2"/>
          <w:highlight w:val="yellow"/>
          <w:shd w:val="clear" w:color="auto" w:fill="FFFFFF"/>
          <w14:ligatures w14:val="standardContextual"/>
        </w:rPr>
        <w:t>travail</w:t>
      </w:r>
      <w:r w:rsidRPr="007A5D1F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 xml:space="preserve">. </w:t>
      </w:r>
    </w:p>
    <w:p w14:paraId="0F0CF844" w14:textId="77777777" w:rsidR="007A5D1F" w:rsidRDefault="007A5D1F" w:rsidP="007A5D1F">
      <w:pPr>
        <w:spacing w:after="0"/>
        <w:jc w:val="both"/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</w:pPr>
    </w:p>
    <w:p w14:paraId="1FE8C1B5" w14:textId="32300F7C" w:rsidR="00063F85" w:rsidRPr="007A5D1F" w:rsidRDefault="00852B33" w:rsidP="00063F85">
      <w:pPr>
        <w:jc w:val="both"/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</w:pPr>
      <w:r>
        <w:rPr>
          <w:rFonts w:ascii="Comic Sans MS" w:hAnsi="Comic Sans MS" w:cs="Arial"/>
          <w:color w:val="1F1F1F"/>
          <w:kern w:val="2"/>
          <w:u w:val="single"/>
          <w:shd w:val="clear" w:color="auto" w:fill="FFFFFF"/>
          <w14:ligatures w14:val="standardContextual"/>
        </w:rPr>
        <w:t xml:space="preserve">Une nouveauté, </w:t>
      </w:r>
      <w:r w:rsidR="00063F85" w:rsidRPr="00063F85">
        <w:rPr>
          <w:rFonts w:ascii="Comic Sans MS" w:hAnsi="Comic Sans MS" w:cs="Arial"/>
          <w:color w:val="1F1F1F"/>
          <w:kern w:val="2"/>
          <w:u w:val="single"/>
          <w:shd w:val="clear" w:color="auto" w:fill="FFFFFF"/>
          <w14:ligatures w14:val="standardContextual"/>
        </w:rPr>
        <w:t>Objet d’un débat à l’Assemblée Nationale</w:t>
      </w:r>
      <w:r w:rsidR="00063F85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 xml:space="preserve"> : la </w:t>
      </w:r>
      <w:r w:rsidR="00063F85" w:rsidRPr="00063F85">
        <w:rPr>
          <w:rFonts w:ascii="Comic Sans MS" w:hAnsi="Comic Sans MS" w:cs="Arial"/>
          <w:b/>
          <w:bCs/>
          <w:color w:val="E40000"/>
          <w:kern w:val="2"/>
          <w:highlight w:val="yellow"/>
          <w:shd w:val="clear" w:color="auto" w:fill="FFFFFF"/>
          <w14:ligatures w14:val="standardContextual"/>
        </w:rPr>
        <w:t>discrimination capillaire</w:t>
      </w:r>
      <w:r w:rsidR="00063F85" w:rsidRPr="00063F85">
        <w:rPr>
          <w:rFonts w:ascii="Comic Sans MS" w:hAnsi="Comic Sans MS" w:cs="Arial"/>
          <w:color w:val="E40000"/>
          <w:kern w:val="2"/>
          <w:shd w:val="clear" w:color="auto" w:fill="FFFFFF"/>
          <w14:ligatures w14:val="standardContextual"/>
        </w:rPr>
        <w:t> </w:t>
      </w:r>
      <w:r w:rsidR="00063F85">
        <w:rPr>
          <w:rFonts w:ascii="Comic Sans MS" w:hAnsi="Comic Sans MS" w:cs="Arial"/>
          <w:color w:val="1F1F1F"/>
          <w:kern w:val="2"/>
          <w:shd w:val="clear" w:color="auto" w:fill="FFFFFF"/>
          <w14:ligatures w14:val="standardContextual"/>
        </w:rPr>
        <w:t>!!!</w:t>
      </w:r>
    </w:p>
    <w:p w14:paraId="128444B3" w14:textId="774C4118" w:rsidR="00063F85" w:rsidRDefault="00063F85" w:rsidP="00063F85">
      <w:pPr>
        <w:spacing w:after="0"/>
        <w:rPr>
          <w:rFonts w:ascii="Comic Sans MS" w:hAnsi="Comic Sans MS"/>
          <w:kern w:val="2"/>
          <w:shd w:val="clear" w:color="auto" w:fill="FFFFFF"/>
          <w14:ligatures w14:val="standardContextual"/>
        </w:rPr>
      </w:pPr>
      <w:r w:rsidRPr="00063F85">
        <w:rPr>
          <w:rFonts w:ascii="Comic Sans MS" w:hAnsi="Comic Sans MS"/>
        </w:rPr>
        <w:t xml:space="preserve">Le député Olivier SERVA </w:t>
      </w:r>
      <w:r w:rsidR="007A5D1F"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a évoqué</w:t>
      </w:r>
      <w:proofErr w:type="gramStart"/>
      <w:r w:rsidR="007A5D1F"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 </w:t>
      </w:r>
      <w:r w:rsidR="007A5D1F" w:rsidRPr="007A5D1F">
        <w:rPr>
          <w:rFonts w:ascii="Comic Sans MS" w:hAnsi="Comic Sans MS"/>
          <w:i/>
          <w:iCs/>
          <w:kern w:val="2"/>
          <w:bdr w:val="none" w:sz="0" w:space="0" w:color="auto" w:frame="1"/>
          <w:shd w:val="clear" w:color="auto" w:fill="FFFFFF"/>
          <w14:ligatures w14:val="standardContextual"/>
        </w:rPr>
        <w:t>«les</w:t>
      </w:r>
      <w:proofErr w:type="gramEnd"/>
      <w:r w:rsidR="007A5D1F" w:rsidRPr="007A5D1F">
        <w:rPr>
          <w:rFonts w:ascii="Comic Sans MS" w:hAnsi="Comic Sans MS"/>
          <w:i/>
          <w:iCs/>
          <w:kern w:val="2"/>
          <w:bdr w:val="none" w:sz="0" w:space="0" w:color="auto" w:frame="1"/>
          <w:shd w:val="clear" w:color="auto" w:fill="FFFFFF"/>
          <w14:ligatures w14:val="standardContextual"/>
        </w:rPr>
        <w:t xml:space="preserve"> femmes noires qui se sentent obligées de se lisser les cheveux»</w:t>
      </w:r>
      <w:r w:rsidR="007A5D1F"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 avant</w:t>
      </w:r>
      <w:r>
        <w:rPr>
          <w:rFonts w:ascii="Comic Sans MS" w:hAnsi="Comic Sans MS"/>
          <w:kern w:val="2"/>
          <w:shd w:val="clear" w:color="auto" w:fill="FFFFFF"/>
          <w14:ligatures w14:val="standardContextual"/>
        </w:rPr>
        <w:t xml:space="preserve"> </w:t>
      </w:r>
      <w:r w:rsidR="007A5D1F"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un entretien d'embauche,</w:t>
      </w:r>
    </w:p>
    <w:p w14:paraId="576CB30D" w14:textId="08FA1D40" w:rsidR="007A5D1F" w:rsidRPr="007A5D1F" w:rsidRDefault="007A5D1F" w:rsidP="00063F85">
      <w:pPr>
        <w:spacing w:after="0"/>
        <w:rPr>
          <w:rFonts w:ascii="Comic Sans MS" w:hAnsi="Comic Sans MS"/>
          <w:kern w:val="2"/>
          <w:shd w:val="clear" w:color="auto" w:fill="FFFFFF"/>
          <w14:ligatures w14:val="standardContextual"/>
        </w:rPr>
      </w:pPr>
      <w:r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 </w:t>
      </w:r>
      <w:r w:rsidRPr="007A5D1F">
        <w:rPr>
          <w:rFonts w:ascii="Comic Sans MS" w:hAnsi="Comic Sans MS"/>
          <w:i/>
          <w:iCs/>
          <w:kern w:val="2"/>
          <w:bdr w:val="none" w:sz="0" w:space="0" w:color="auto" w:frame="1"/>
          <w:shd w:val="clear" w:color="auto" w:fill="FFFFFF"/>
          <w14:ligatures w14:val="standardContextual"/>
        </w:rPr>
        <w:t>«les</w:t>
      </w:r>
      <w:r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 </w:t>
      </w:r>
      <w:hyperlink r:id="rId12" w:history="1">
        <w:r w:rsidRPr="007A5D1F">
          <w:rPr>
            <w:rFonts w:ascii="Comic Sans MS" w:hAnsi="Comic Sans MS"/>
            <w:i/>
            <w:iCs/>
            <w:kern w:val="2"/>
            <w:u w:val="single"/>
            <w:bdr w:val="none" w:sz="0" w:space="0" w:color="auto" w:frame="1"/>
            <w:shd w:val="clear" w:color="auto" w:fill="FFFFFF"/>
            <w14:ligatures w14:val="standardContextual"/>
          </w:rPr>
          <w:t>personnes rousses</w:t>
        </w:r>
      </w:hyperlink>
      <w:r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 </w:t>
      </w:r>
      <w:r w:rsidRPr="007A5D1F">
        <w:rPr>
          <w:rFonts w:ascii="Comic Sans MS" w:hAnsi="Comic Sans MS"/>
          <w:i/>
          <w:iCs/>
          <w:kern w:val="2"/>
          <w:bdr w:val="none" w:sz="0" w:space="0" w:color="auto" w:frame="1"/>
          <w:shd w:val="clear" w:color="auto" w:fill="FFFFFF"/>
          <w14:ligatures w14:val="standardContextual"/>
        </w:rPr>
        <w:t>, victimes de nombreux préjugés négatifs»</w:t>
      </w:r>
      <w:r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>, ou les </w:t>
      </w:r>
      <w:hyperlink r:id="rId13" w:history="1">
        <w:r w:rsidRPr="007A5D1F">
          <w:rPr>
            <w:rFonts w:ascii="Comic Sans MS" w:hAnsi="Comic Sans MS"/>
            <w:kern w:val="2"/>
            <w:u w:val="single"/>
            <w:bdr w:val="none" w:sz="0" w:space="0" w:color="auto" w:frame="1"/>
            <w:shd w:val="clear" w:color="auto" w:fill="FFFFFF"/>
            <w14:ligatures w14:val="standardContextual"/>
          </w:rPr>
          <w:t>«</w:t>
        </w:r>
        <w:r w:rsidRPr="007A5D1F">
          <w:rPr>
            <w:rFonts w:ascii="Comic Sans MS" w:hAnsi="Comic Sans MS"/>
            <w:i/>
            <w:iCs/>
            <w:kern w:val="2"/>
            <w:u w:val="single"/>
            <w:bdr w:val="none" w:sz="0" w:space="0" w:color="auto" w:frame="1"/>
            <w:shd w:val="clear" w:color="auto" w:fill="FFFFFF"/>
            <w14:ligatures w14:val="standardContextual"/>
          </w:rPr>
          <w:t>hommes chauves</w:t>
        </w:r>
        <w:r w:rsidRPr="007A5D1F">
          <w:rPr>
            <w:rFonts w:ascii="Comic Sans MS" w:hAnsi="Comic Sans MS"/>
            <w:kern w:val="2"/>
            <w:u w:val="single"/>
            <w:bdr w:val="none" w:sz="0" w:space="0" w:color="auto" w:frame="1"/>
            <w:shd w:val="clear" w:color="auto" w:fill="FFFFFF"/>
            <w14:ligatures w14:val="standardContextual"/>
          </w:rPr>
          <w:t>»</w:t>
        </w:r>
      </w:hyperlink>
      <w:r w:rsidRPr="007A5D1F">
        <w:rPr>
          <w:rFonts w:ascii="Comic Sans MS" w:hAnsi="Comic Sans MS"/>
          <w:kern w:val="2"/>
          <w:shd w:val="clear" w:color="auto" w:fill="FFFFFF"/>
          <w14:ligatures w14:val="standardContextual"/>
        </w:rPr>
        <w:t xml:space="preserve">. </w:t>
      </w:r>
    </w:p>
    <w:p w14:paraId="136C8B6F" w14:textId="62FDFA8E" w:rsidR="007A5D1F" w:rsidRPr="007A5D1F" w:rsidRDefault="007A5D1F" w:rsidP="00063F85">
      <w:pPr>
        <w:jc w:val="both"/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</w:pPr>
      <w:r w:rsidRPr="007A5D1F"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  <w:t xml:space="preserve">La proposition de loi visant à reconnaître et à sanctionner la discrimination capillaire en milieu professionnel a été adoptée par l’Assemblée nationale </w:t>
      </w:r>
      <w:r w:rsidR="00063F85" w:rsidRPr="00063F85"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  <w:t>l</w:t>
      </w:r>
      <w:r w:rsidRPr="007A5D1F"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  <w:t>e jeudi 28 mars 2024.</w:t>
      </w:r>
    </w:p>
    <w:p w14:paraId="6B4EAE36" w14:textId="25F3A6FE" w:rsidR="007A5D1F" w:rsidRDefault="007A5D1F" w:rsidP="003652D6">
      <w:pPr>
        <w:jc w:val="both"/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</w:pPr>
      <w:r w:rsidRPr="007A5D1F"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  <w:t>La mesure vise à encadrer et sanctionner la discrimination basée sur la coupe, la texture, la couleur ou la longueur des cheveux, en l’ajoutant à la liste des discriminations passibles de sanctions pénale</w:t>
      </w:r>
      <w:r w:rsidR="003652D6"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  <w:t xml:space="preserve">s </w:t>
      </w:r>
      <w:r w:rsidRPr="007A5D1F">
        <w:rPr>
          <w:rFonts w:ascii="Comic Sans MS" w:hAnsi="Comic Sans MS" w:cs="Open Sans"/>
          <w:color w:val="1B1B1B"/>
          <w:kern w:val="2"/>
          <w:shd w:val="clear" w:color="auto" w:fill="FFFFFF"/>
          <w14:ligatures w14:val="standardContextual"/>
        </w:rPr>
        <w:t>jusqu’à 3 ans de prison et 75 000 euros d’amende.</w:t>
      </w:r>
    </w:p>
    <w:p w14:paraId="06B535CF" w14:textId="5D1823BB" w:rsidR="00B61EC1" w:rsidRDefault="00B61EC1" w:rsidP="000259E7">
      <w:pPr>
        <w:jc w:val="center"/>
        <w:rPr>
          <w:rFonts w:ascii="Comic Sans MS" w:hAnsi="Comic Sans MS" w:cs="Open Sans"/>
          <w:b/>
          <w:bCs/>
          <w:color w:val="E40000"/>
          <w:kern w:val="2"/>
          <w:shd w:val="clear" w:color="auto" w:fill="FFFFFF"/>
          <w14:ligatures w14:val="standardContextual"/>
        </w:rPr>
      </w:pPr>
      <w:r w:rsidRPr="00B61EC1">
        <w:rPr>
          <w:rFonts w:ascii="Comic Sans MS" w:hAnsi="Comic Sans MS" w:cs="Open Sans"/>
          <w:b/>
          <w:bCs/>
          <w:color w:val="E40000"/>
          <w:kern w:val="2"/>
          <w:highlight w:val="yellow"/>
          <w:shd w:val="clear" w:color="auto" w:fill="FFFFFF"/>
          <w14:ligatures w14:val="standardContextual"/>
        </w:rPr>
        <w:t>Vite, rendez-vous chez le coiffeur</w:t>
      </w:r>
    </w:p>
    <w:p w14:paraId="1740ADA8" w14:textId="014E8FB4" w:rsidR="00F8609F" w:rsidRPr="00F8609F" w:rsidRDefault="00F8609F" w:rsidP="000259E7">
      <w:pPr>
        <w:jc w:val="center"/>
        <w:rPr>
          <w:rFonts w:ascii="Comic Sans MS" w:hAnsi="Comic Sans MS" w:cs="Open Sans"/>
          <w:b/>
          <w:bCs/>
          <w:i/>
          <w:iCs/>
          <w:kern w:val="2"/>
          <w:u w:val="single"/>
          <w:shd w:val="clear" w:color="auto" w:fill="FFFFFF"/>
          <w14:ligatures w14:val="standardContextual"/>
        </w:rPr>
      </w:pPr>
      <w:r w:rsidRPr="00F8609F">
        <w:rPr>
          <w:rFonts w:ascii="Comic Sans MS" w:hAnsi="Comic Sans MS" w:cs="Open Sans"/>
          <w:b/>
          <w:bCs/>
          <w:i/>
          <w:iCs/>
          <w:kern w:val="2"/>
          <w:u w:val="single"/>
          <w:shd w:val="clear" w:color="auto" w:fill="FFFFFF"/>
          <w14:ligatures w14:val="standardContextual"/>
        </w:rPr>
        <w:t>LES DATES A RETENIR</w:t>
      </w:r>
    </w:p>
    <w:p w14:paraId="493BD3E9" w14:textId="6E714307" w:rsidR="00A21826" w:rsidRPr="00A1119D" w:rsidRDefault="00A1119D" w:rsidP="000259E7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A1119D">
        <w:rPr>
          <w:rFonts w:ascii="Comic Sans MS" w:hAnsi="Comic Sans MS" w:cs="Open Sans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LE 1</w:t>
      </w:r>
      <w:r w:rsidRPr="00A1119D">
        <w:rPr>
          <w:rFonts w:ascii="Comic Sans MS" w:hAnsi="Comic Sans MS" w:cs="Open Sans"/>
          <w:b/>
          <w:bCs/>
          <w:color w:val="FF0000"/>
          <w:kern w:val="2"/>
          <w:highlight w:val="yellow"/>
          <w:shd w:val="clear" w:color="auto" w:fill="FFFFFF"/>
          <w:vertAlign w:val="superscript"/>
          <w14:ligatures w14:val="standardContextual"/>
        </w:rPr>
        <w:t>er</w:t>
      </w:r>
      <w:r w:rsidRPr="00A1119D">
        <w:rPr>
          <w:rFonts w:ascii="Comic Sans MS" w:hAnsi="Comic Sans MS" w:cs="Open Sans"/>
          <w:b/>
          <w:bCs/>
          <w:color w:val="FF0000"/>
          <w:kern w:val="2"/>
          <w:highlight w:val="yellow"/>
          <w:shd w:val="clear" w:color="auto" w:fill="FFFFFF"/>
          <w14:ligatures w14:val="standardContextual"/>
        </w:rPr>
        <w:t>MAI – FOIRE EXPO à GAILLAC</w:t>
      </w:r>
      <w:r w:rsidR="00B61EC1" w:rsidRPr="00A1119D">
        <w:rPr>
          <w:rFonts w:ascii="Comic Sans MS" w:hAnsi="Comic Sans MS" w:cs="Open Sans"/>
          <w:b/>
          <w:bCs/>
          <w:color w:val="FF0000"/>
          <w:kern w:val="2"/>
          <w:shd w:val="clear" w:color="auto" w:fill="FFFFFF"/>
          <w14:ligatures w14:val="standardContextual"/>
        </w:rPr>
        <w:t xml:space="preserve"> </w:t>
      </w:r>
    </w:p>
    <w:p w14:paraId="1A27FF94" w14:textId="77777777" w:rsidR="00A1119D" w:rsidRPr="00A1119D" w:rsidRDefault="00A1119D" w:rsidP="00A1119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2"/>
          <w:szCs w:val="22"/>
        </w:rPr>
      </w:pPr>
      <w:r w:rsidRPr="00A1119D">
        <w:rPr>
          <w:rStyle w:val="lev"/>
          <w:rFonts w:ascii="Comic Sans MS" w:hAnsi="Comic Sans MS" w:cs="Arial"/>
          <w:color w:val="000000"/>
          <w:sz w:val="22"/>
          <w:szCs w:val="22"/>
        </w:rPr>
        <w:t>300 exposants</w:t>
      </w:r>
      <w:r w:rsidRPr="00A1119D">
        <w:rPr>
          <w:rFonts w:ascii="Comic Sans MS" w:hAnsi="Comic Sans MS" w:cs="Arial"/>
          <w:color w:val="000000"/>
          <w:sz w:val="22"/>
          <w:szCs w:val="22"/>
        </w:rPr>
        <w:t> vont s’installer dans les rues du centre-ville pour la célèbre foire du 1</w:t>
      </w:r>
      <w:r w:rsidRPr="00A1119D">
        <w:rPr>
          <w:rFonts w:ascii="Comic Sans MS" w:hAnsi="Comic Sans MS" w:cs="Arial"/>
          <w:color w:val="000000"/>
          <w:sz w:val="22"/>
          <w:szCs w:val="22"/>
          <w:vertAlign w:val="superscript"/>
        </w:rPr>
        <w:t>er</w:t>
      </w:r>
      <w:r w:rsidRPr="00A1119D">
        <w:rPr>
          <w:rFonts w:ascii="Comic Sans MS" w:hAnsi="Comic Sans MS" w:cs="Arial"/>
          <w:color w:val="000000"/>
          <w:sz w:val="22"/>
          <w:szCs w:val="22"/>
        </w:rPr>
        <w:t> mai.</w:t>
      </w:r>
    </w:p>
    <w:p w14:paraId="1D031DB6" w14:textId="77777777" w:rsidR="00814521" w:rsidRDefault="00A1119D" w:rsidP="0081452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mic Sans MS" w:hAnsi="Comic Sans MS" w:cs="Arial"/>
          <w:color w:val="000000"/>
          <w:sz w:val="22"/>
          <w:szCs w:val="22"/>
        </w:rPr>
      </w:pPr>
      <w:r w:rsidRPr="00A1119D">
        <w:rPr>
          <w:rFonts w:ascii="Comic Sans MS" w:hAnsi="Comic Sans MS" w:cs="Arial"/>
          <w:color w:val="000000"/>
          <w:sz w:val="22"/>
          <w:szCs w:val="22"/>
        </w:rPr>
        <w:t>Grande braderie, exposition de véhicules anciens par l’AVAG, horticulteurs et maraîchers seront là pour le plus grand bonheur des chalands</w:t>
      </w:r>
      <w:r w:rsidR="00814521">
        <w:rPr>
          <w:rFonts w:ascii="Comic Sans MS" w:hAnsi="Comic Sans MS" w:cs="Arial"/>
          <w:color w:val="000000"/>
          <w:sz w:val="22"/>
          <w:szCs w:val="22"/>
        </w:rPr>
        <w:t>.</w:t>
      </w:r>
    </w:p>
    <w:p w14:paraId="25D10EEA" w14:textId="6C10C635" w:rsidR="00CF1D3B" w:rsidRPr="00CF1D3B" w:rsidRDefault="00814521" w:rsidP="00814521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omic Sans MS" w:hAnsi="Comic Sans MS"/>
          <w:b/>
          <w:bCs/>
          <w:color w:val="FF0000"/>
          <w:kern w:val="36"/>
        </w:rPr>
      </w:pPr>
      <w:r>
        <w:rPr>
          <w:rFonts w:ascii="Comic Sans MS" w:hAnsi="Comic Sans MS" w:cs="Arial"/>
          <w:color w:val="000000"/>
          <w:sz w:val="22"/>
          <w:szCs w:val="22"/>
        </w:rPr>
        <w:t>La f</w:t>
      </w:r>
      <w:r w:rsidR="00CF1D3B" w:rsidRPr="00CF1D3B">
        <w:rPr>
          <w:rFonts w:ascii="Comic Sans MS" w:hAnsi="Comic Sans MS"/>
          <w:color w:val="44403D"/>
          <w:kern w:val="36"/>
        </w:rPr>
        <w:t xml:space="preserve">ête foraine s'installe à </w:t>
      </w:r>
      <w:r w:rsidR="00F8609F" w:rsidRPr="00F8609F">
        <w:rPr>
          <w:rFonts w:ascii="Comic Sans MS" w:hAnsi="Comic Sans MS"/>
          <w:b/>
          <w:bCs/>
          <w:color w:val="FF0000"/>
          <w:kern w:val="36"/>
          <w:highlight w:val="yellow"/>
        </w:rPr>
        <w:t>MARSSAC du</w:t>
      </w:r>
      <w:r w:rsidR="00F8609F" w:rsidRPr="00F8609F">
        <w:rPr>
          <w:rFonts w:ascii="Comic Sans MS" w:hAnsi="Comic Sans MS"/>
          <w:b/>
          <w:bCs/>
          <w:color w:val="FF0000"/>
          <w:kern w:val="36"/>
        </w:rPr>
        <w:t xml:space="preserve"> </w:t>
      </w:r>
      <w:r w:rsidR="00F8609F" w:rsidRPr="00F8609F">
        <w:rPr>
          <w:rFonts w:ascii="Comic Sans MS" w:hAnsi="Comic Sans MS"/>
          <w:b/>
          <w:bCs/>
          <w:color w:val="FF0000"/>
          <w:kern w:val="36"/>
          <w:highlight w:val="yellow"/>
        </w:rPr>
        <w:t>6 au 8 Mai</w:t>
      </w:r>
    </w:p>
    <w:p w14:paraId="618C7C9E" w14:textId="34DF1CF5" w:rsidR="00814521" w:rsidRDefault="00CF1D3B" w:rsidP="00814521">
      <w:pPr>
        <w:shd w:val="clear" w:color="auto" w:fill="FFFFFF"/>
        <w:spacing w:after="120" w:line="240" w:lineRule="auto"/>
        <w:jc w:val="both"/>
        <w:rPr>
          <w:rFonts w:ascii="Comic Sans MS" w:eastAsia="Times New Roman" w:hAnsi="Comic Sans MS" w:cs="Times New Roman"/>
          <w:color w:val="333333"/>
          <w:lang w:eastAsia="fr-FR"/>
        </w:rPr>
      </w:pPr>
      <w:r w:rsidRPr="00CF1D3B">
        <w:rPr>
          <w:rFonts w:ascii="Comic Sans MS" w:eastAsia="Times New Roman" w:hAnsi="Comic Sans MS" w:cs="Times New Roman"/>
          <w:color w:val="333333"/>
          <w:lang w:eastAsia="fr-FR"/>
        </w:rPr>
        <w:t> </w:t>
      </w:r>
      <w:r w:rsidR="00F8609F" w:rsidRPr="00F8609F">
        <w:rPr>
          <w:rFonts w:ascii="Comic Sans MS" w:eastAsia="Times New Roman" w:hAnsi="Comic Sans MS" w:cs="Times New Roman"/>
          <w:color w:val="333333"/>
          <w:lang w:eastAsia="fr-FR"/>
        </w:rPr>
        <w:t xml:space="preserve">Le </w:t>
      </w:r>
      <w:r w:rsidR="00F8609F" w:rsidRPr="00F8609F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Samedi 18 Mai</w:t>
      </w:r>
      <w:r w:rsidR="00F8609F" w:rsidRPr="00F8609F">
        <w:rPr>
          <w:rFonts w:ascii="Comic Sans MS" w:eastAsia="Times New Roman" w:hAnsi="Comic Sans MS" w:cs="Times New Roman"/>
          <w:b/>
          <w:bCs/>
          <w:color w:val="333333"/>
          <w:lang w:eastAsia="fr-FR"/>
        </w:rPr>
        <w:t>,</w:t>
      </w:r>
      <w:r w:rsidR="00F8609F" w:rsidRPr="00F8609F">
        <w:rPr>
          <w:rFonts w:ascii="Comic Sans MS" w:eastAsia="Times New Roman" w:hAnsi="Comic Sans MS" w:cs="Times New Roman"/>
          <w:color w:val="333333"/>
          <w:lang w:eastAsia="fr-FR"/>
        </w:rPr>
        <w:t xml:space="preserve"> 20è édition de la nuit européenne des musées</w:t>
      </w:r>
      <w:r w:rsidR="00F8609F">
        <w:rPr>
          <w:rFonts w:ascii="Comic Sans MS" w:eastAsia="Times New Roman" w:hAnsi="Comic Sans MS" w:cs="Times New Roman"/>
          <w:color w:val="333333"/>
          <w:lang w:eastAsia="fr-FR"/>
        </w:rPr>
        <w:t>.</w:t>
      </w:r>
    </w:p>
    <w:p w14:paraId="3691B915" w14:textId="072409EB" w:rsidR="00814521" w:rsidRPr="00F8609F" w:rsidRDefault="00814521" w:rsidP="00F8609F">
      <w:pPr>
        <w:shd w:val="clear" w:color="auto" w:fill="FFFFFF"/>
        <w:spacing w:after="120" w:line="240" w:lineRule="auto"/>
        <w:jc w:val="both"/>
        <w:rPr>
          <w:rFonts w:ascii="Comic Sans MS" w:hAnsi="Comic Sans MS"/>
        </w:rPr>
      </w:pPr>
      <w:r>
        <w:rPr>
          <w:rFonts w:ascii="Comic Sans MS" w:eastAsia="Times New Roman" w:hAnsi="Comic Sans MS" w:cs="Times New Roman"/>
          <w:color w:val="333333"/>
          <w:lang w:eastAsia="fr-FR"/>
        </w:rPr>
        <w:t xml:space="preserve">ET A </w:t>
      </w:r>
      <w:r w:rsidRPr="00814521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CASTANET</w:t>
      </w:r>
      <w:r>
        <w:rPr>
          <w:rFonts w:ascii="Comic Sans MS" w:eastAsia="Times New Roman" w:hAnsi="Comic Sans MS" w:cs="Times New Roman"/>
          <w:color w:val="333333"/>
          <w:lang w:eastAsia="fr-FR"/>
        </w:rPr>
        <w:t>, repas « </w:t>
      </w:r>
      <w:r w:rsidRPr="00814521">
        <w:rPr>
          <w:rFonts w:ascii="Comic Sans MS" w:eastAsia="Times New Roman" w:hAnsi="Comic Sans MS" w:cs="Times New Roman"/>
          <w:b/>
          <w:bCs/>
          <w:color w:val="333333"/>
          <w:lang w:eastAsia="fr-FR"/>
        </w:rPr>
        <w:t>CHASSEURS</w:t>
      </w:r>
      <w:r>
        <w:rPr>
          <w:rFonts w:ascii="Comic Sans MS" w:eastAsia="Times New Roman" w:hAnsi="Comic Sans MS" w:cs="Times New Roman"/>
          <w:color w:val="333333"/>
          <w:lang w:eastAsia="fr-FR"/>
        </w:rPr>
        <w:t xml:space="preserve"> » organisé par la CASTANETOISE le </w:t>
      </w:r>
      <w:r w:rsidRPr="00814521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4 Mai</w:t>
      </w:r>
      <w:r>
        <w:rPr>
          <w:rFonts w:ascii="Comic Sans MS" w:eastAsia="Times New Roman" w:hAnsi="Comic Sans MS" w:cs="Times New Roman"/>
          <w:color w:val="333333"/>
          <w:lang w:eastAsia="fr-FR"/>
        </w:rPr>
        <w:t xml:space="preserve">, puis </w:t>
      </w:r>
      <w:r w:rsidRPr="00814521">
        <w:rPr>
          <w:rFonts w:ascii="Comic Sans MS" w:eastAsia="Times New Roman" w:hAnsi="Comic Sans MS" w:cs="Times New Roman"/>
          <w:b/>
          <w:bCs/>
          <w:color w:val="FF0000"/>
          <w:highlight w:val="yellow"/>
          <w:lang w:eastAsia="fr-FR"/>
        </w:rPr>
        <w:t>Courant MAI</w:t>
      </w:r>
      <w:r w:rsidRPr="00814521">
        <w:rPr>
          <w:rFonts w:ascii="Comic Sans MS" w:eastAsia="Times New Roman" w:hAnsi="Comic Sans MS" w:cs="Times New Roman"/>
          <w:color w:val="FF0000"/>
          <w:lang w:eastAsia="fr-FR"/>
        </w:rPr>
        <w:t xml:space="preserve"> </w:t>
      </w:r>
      <w:r>
        <w:rPr>
          <w:rFonts w:ascii="Comic Sans MS" w:eastAsia="Times New Roman" w:hAnsi="Comic Sans MS" w:cs="Times New Roman"/>
          <w:color w:val="333333"/>
          <w:lang w:eastAsia="fr-FR"/>
        </w:rPr>
        <w:t>Café lecture à la bibliothèque.</w:t>
      </w:r>
    </w:p>
    <w:p w14:paraId="48BEA7F9" w14:textId="5CE196F9" w:rsidR="00A21826" w:rsidRPr="00A21826" w:rsidRDefault="00A21826" w:rsidP="000259E7">
      <w:pPr>
        <w:jc w:val="center"/>
        <w:rPr>
          <w:rFonts w:ascii="Comic Sans MS" w:hAnsi="Comic Sans MS"/>
          <w:b/>
          <w:bCs/>
          <w:color w:val="FF0000"/>
          <w:sz w:val="24"/>
          <w:szCs w:val="24"/>
          <w:u w:val="single"/>
        </w:rPr>
      </w:pPr>
      <w:r w:rsidRPr="00A21826">
        <w:rPr>
          <w:rFonts w:ascii="Comic Sans MS" w:hAnsi="Comic Sans MS"/>
          <w:b/>
          <w:bCs/>
          <w:color w:val="FF0000"/>
          <w:sz w:val="24"/>
          <w:szCs w:val="24"/>
          <w:u w:val="single"/>
        </w:rPr>
        <w:t>L’HOROSCOPE DE MADAME IRMA</w:t>
      </w:r>
    </w:p>
    <w:p w14:paraId="161E6EDA" w14:textId="7C922536" w:rsidR="000259E7" w:rsidRPr="00C30B1B" w:rsidRDefault="000259E7" w:rsidP="0081452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25770F86" wp14:editId="1AF40F95">
            <wp:extent cx="762000" cy="923925"/>
            <wp:effectExtent l="95250" t="95250" r="95250" b="3524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69" cy="946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2CBC77D" w14:textId="751F465A" w:rsidR="00A21826" w:rsidRDefault="000259E7" w:rsidP="00A21826">
      <w:pPr>
        <w:spacing w:after="0"/>
        <w:jc w:val="both"/>
        <w:rPr>
          <w:rFonts w:ascii="Comic Sans MS" w:hAnsi="Comic Sans MS"/>
        </w:rPr>
      </w:pPr>
      <w:r w:rsidRPr="00283442">
        <w:rPr>
          <w:rFonts w:ascii="Comic Sans MS" w:hAnsi="Comic Sans MS"/>
          <w:i/>
          <w:iCs/>
          <w:color w:val="FF0000"/>
          <w:u w:val="single"/>
        </w:rPr>
        <w:t>Pour tous les signes</w:t>
      </w:r>
      <w:r w:rsidRPr="00283442">
        <w:rPr>
          <w:rFonts w:ascii="Comic Sans MS" w:hAnsi="Comic Sans MS"/>
          <w:color w:val="FF0000"/>
        </w:rPr>
        <w:t> </w:t>
      </w:r>
      <w:r w:rsidRPr="00283442">
        <w:rPr>
          <w:rFonts w:ascii="Comic Sans MS" w:hAnsi="Comic Sans MS"/>
        </w:rPr>
        <w:t xml:space="preserve">: </w:t>
      </w:r>
    </w:p>
    <w:p w14:paraId="65BAA34F" w14:textId="57970D84" w:rsidR="00A21826" w:rsidRDefault="000C2713" w:rsidP="00A21826">
      <w:pPr>
        <w:spacing w:after="0"/>
        <w:jc w:val="both"/>
        <w:rPr>
          <w:rFonts w:ascii="Comic Sans MS" w:hAnsi="Comic Sans MS"/>
        </w:rPr>
      </w:pPr>
      <w:r w:rsidRPr="000C2713">
        <w:rPr>
          <w:rFonts w:ascii="Comic Sans MS" w:hAnsi="Comic Sans MS"/>
          <w:b/>
          <w:bCs/>
          <w:color w:val="ED0000"/>
          <w:highlight w:val="yellow"/>
        </w:rPr>
        <w:t>MAI</w:t>
      </w:r>
      <w:r w:rsidRPr="000C2713">
        <w:rPr>
          <w:rFonts w:ascii="Comic Sans MS" w:hAnsi="Comic Sans MS"/>
          <w:b/>
          <w:bCs/>
          <w:color w:val="ED0000"/>
        </w:rPr>
        <w:t xml:space="preserve"> </w:t>
      </w:r>
      <w:r>
        <w:rPr>
          <w:rFonts w:ascii="Comic Sans MS" w:hAnsi="Comic Sans MS"/>
        </w:rPr>
        <w:t xml:space="preserve">rime avec changement planétaire. L’arrivée du </w:t>
      </w:r>
      <w:r w:rsidRPr="000C2713">
        <w:rPr>
          <w:rFonts w:ascii="Comic Sans MS" w:hAnsi="Comic Sans MS"/>
          <w:b/>
          <w:bCs/>
        </w:rPr>
        <w:t>SOLEIL</w:t>
      </w:r>
      <w:r>
        <w:rPr>
          <w:rFonts w:ascii="Comic Sans MS" w:hAnsi="Comic Sans MS"/>
        </w:rPr>
        <w:t xml:space="preserve"> et de </w:t>
      </w:r>
      <w:r w:rsidRPr="000C2713">
        <w:rPr>
          <w:rFonts w:ascii="Comic Sans MS" w:hAnsi="Comic Sans MS"/>
          <w:b/>
          <w:bCs/>
        </w:rPr>
        <w:t>VENUS</w:t>
      </w:r>
      <w:r>
        <w:rPr>
          <w:rFonts w:ascii="Comic Sans MS" w:hAnsi="Comic Sans MS"/>
        </w:rPr>
        <w:t xml:space="preserve"> sonne le début d’un nouveau cycle. La chance se range de votre côté. C’est le moment idéal </w:t>
      </w:r>
      <w:r w:rsidRPr="00814521">
        <w:rPr>
          <w:rFonts w:ascii="Comic Sans MS" w:hAnsi="Comic Sans MS"/>
          <w:highlight w:val="green"/>
          <w:u w:val="single"/>
        </w:rPr>
        <w:t>d’améliorer</w:t>
      </w:r>
      <w:r>
        <w:rPr>
          <w:rFonts w:ascii="Comic Sans MS" w:hAnsi="Comic Sans MS"/>
        </w:rPr>
        <w:t xml:space="preserve"> vos conditions de vie.</w:t>
      </w:r>
    </w:p>
    <w:p w14:paraId="7717A1DC" w14:textId="77777777" w:rsidR="00814521" w:rsidRDefault="00814521" w:rsidP="00A21826">
      <w:pPr>
        <w:spacing w:after="0"/>
        <w:jc w:val="both"/>
        <w:rPr>
          <w:rFonts w:ascii="Comic Sans MS" w:hAnsi="Comic Sans MS"/>
        </w:rPr>
      </w:pPr>
    </w:p>
    <w:p w14:paraId="119044CD" w14:textId="77777777" w:rsidR="00891DE5" w:rsidRPr="00891DE5" w:rsidRDefault="00891DE5" w:rsidP="00891DE5">
      <w:pPr>
        <w:spacing w:after="0"/>
        <w:jc w:val="center"/>
        <w:rPr>
          <w:rFonts w:ascii="Comic Sans MS" w:hAnsi="Comic Sans MS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9231D2">
        <w:rPr>
          <w:rFonts w:ascii="Comic Sans MS" w:hAnsi="Comic Sans MS"/>
          <w:b/>
          <w:bCs/>
          <w:color w:val="FF0000"/>
          <w:sz w:val="20"/>
          <w:szCs w:val="20"/>
          <w:highlight w:val="lightGray"/>
        </w:rPr>
        <w:t>Le mot du Rédacteur</w:t>
      </w:r>
    </w:p>
    <w:p w14:paraId="66AC1F32" w14:textId="77777777" w:rsidR="00891DE5" w:rsidRDefault="00891DE5" w:rsidP="00891DE5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9231D2">
        <w:rPr>
          <w:rFonts w:ascii="Comic Sans MS" w:hAnsi="Comic Sans MS"/>
          <w:sz w:val="20"/>
          <w:szCs w:val="20"/>
        </w:rPr>
        <w:t>Toutes les informations diffusées sont strictement vérifiées par nos services.</w:t>
      </w:r>
      <w:r w:rsidRPr="009231D2">
        <w:rPr>
          <w:rFonts w:ascii="Comic Sans MS" w:hAnsi="Comic Sans MS"/>
          <w:b/>
          <w:bCs/>
          <w:sz w:val="20"/>
          <w:szCs w:val="20"/>
        </w:rPr>
        <w:t xml:space="preserve"> NEB</w:t>
      </w:r>
    </w:p>
    <w:p w14:paraId="7435C03D" w14:textId="77777777" w:rsidR="00891DE5" w:rsidRPr="001A5B38" w:rsidRDefault="00891DE5" w:rsidP="00891DE5">
      <w:pPr>
        <w:spacing w:after="0"/>
        <w:jc w:val="both"/>
        <w:rPr>
          <w:rFonts w:ascii="Comic Sans MS" w:hAnsi="Comic Sans MS"/>
          <w:sz w:val="18"/>
          <w:szCs w:val="18"/>
        </w:rPr>
      </w:pPr>
      <w:r w:rsidRPr="001A5B38">
        <w:rPr>
          <w:rFonts w:ascii="Comic Sans MS" w:hAnsi="Comic Sans MS"/>
          <w:sz w:val="18"/>
          <w:szCs w:val="18"/>
        </w:rPr>
        <w:t>Contact : 06.24.64.39.41 ou nelly.bresson@free.fr</w:t>
      </w:r>
    </w:p>
    <w:p w14:paraId="4D1CE6C2" w14:textId="77777777" w:rsidR="00891DE5" w:rsidRDefault="00891DE5" w:rsidP="00891DE5">
      <w:pPr>
        <w:jc w:val="center"/>
        <w:rPr>
          <w:rStyle w:val="Lienhypertexte"/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 xml:space="preserve">Site :  </w:t>
      </w:r>
      <w:hyperlink r:id="rId15" w:history="1">
        <w:r w:rsidRPr="00090EF5">
          <w:rPr>
            <w:rStyle w:val="Lienhypertexte"/>
            <w:rFonts w:ascii="Comic Sans MS" w:hAnsi="Comic Sans MS"/>
            <w:sz w:val="16"/>
            <w:szCs w:val="16"/>
            <w:highlight w:val="lightGray"/>
          </w:rPr>
          <w:t>http://lilyzou81.e-monsite.com</w:t>
        </w:r>
      </w:hyperlink>
    </w:p>
    <w:sectPr w:rsidR="00891DE5" w:rsidSect="00013DDC">
      <w:headerReference w:type="default" r:id="rId16"/>
      <w:footerReference w:type="default" r:id="rId17"/>
      <w:pgSz w:w="11906" w:h="16838"/>
      <w:pgMar w:top="720" w:right="720" w:bottom="720" w:left="720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3C1B3F" w14:textId="77777777" w:rsidR="00013DDC" w:rsidRDefault="00013DDC" w:rsidP="00EF4AF3">
      <w:pPr>
        <w:spacing w:after="0" w:line="240" w:lineRule="auto"/>
      </w:pPr>
      <w:r>
        <w:separator/>
      </w:r>
    </w:p>
  </w:endnote>
  <w:endnote w:type="continuationSeparator" w:id="0">
    <w:p w14:paraId="57418A10" w14:textId="77777777" w:rsidR="00013DDC" w:rsidRDefault="00013DDC" w:rsidP="00EF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233"/>
      <w:gridCol w:w="5233"/>
    </w:tblGrid>
    <w:tr w:rsidR="00C463C8" w14:paraId="3150FDAB" w14:textId="77777777">
      <w:tc>
        <w:tcPr>
          <w:tcW w:w="2500" w:type="pct"/>
          <w:shd w:val="clear" w:color="auto" w:fill="4472C4" w:themeFill="accent1"/>
          <w:vAlign w:val="center"/>
        </w:tcPr>
        <w:p w14:paraId="18CE0F19" w14:textId="69E1101F" w:rsidR="00C463C8" w:rsidRDefault="00000000">
          <w:pPr>
            <w:pStyle w:val="Pieddepage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re"/>
              <w:tag w:val=""/>
              <w:id w:val="-578829839"/>
              <w:placeholder>
                <w:docPart w:val="5CACA98AB0F2404A9027A889C625148E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>LA GAZETTE CASTANETOISE/numero</w:t>
              </w:r>
              <w:r w:rsidR="00D737ED">
                <w:rPr>
                  <w:caps/>
                  <w:color w:val="FFFFFF" w:themeColor="background1"/>
                  <w:sz w:val="18"/>
                  <w:szCs w:val="18"/>
                </w:rPr>
                <w:t xml:space="preserve"> 22</w:t>
              </w:r>
              <w:r w:rsidR="00891DE5">
                <w:rPr>
                  <w:caps/>
                  <w:color w:val="FFFFFF" w:themeColor="background1"/>
                  <w:sz w:val="18"/>
                  <w:szCs w:val="18"/>
                </w:rPr>
                <w:t xml:space="preserve">    -</w:t>
              </w:r>
              <w:r w:rsidR="00D737ED">
                <w:rPr>
                  <w:caps/>
                  <w:color w:val="FFFFFF" w:themeColor="background1"/>
                  <w:sz w:val="18"/>
                  <w:szCs w:val="18"/>
                </w:rPr>
                <w:t xml:space="preserve"> MAI 2024</w:t>
              </w:r>
            </w:sdtContent>
          </w:sdt>
        </w:p>
      </w:tc>
      <w:tc>
        <w:tcPr>
          <w:tcW w:w="2500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eur"/>
            <w:tag w:val=""/>
            <w:id w:val="-1822267932"/>
            <w:placeholder>
              <w:docPart w:val="A221ADB125624B96B9472665947E536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4260315" w14:textId="4F4C0C48" w:rsidR="00C463C8" w:rsidRDefault="00A21826">
              <w:pPr>
                <w:pStyle w:val="Pieddepage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NELLY BRESSON</w:t>
              </w:r>
            </w:p>
          </w:sdtContent>
        </w:sdt>
      </w:tc>
    </w:tr>
  </w:tbl>
  <w:p w14:paraId="3480D4FF" w14:textId="7134AAB3" w:rsidR="00EF4AF3" w:rsidRDefault="00EF4A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BDA35" w14:textId="77777777" w:rsidR="00013DDC" w:rsidRDefault="00013DDC" w:rsidP="00EF4AF3">
      <w:pPr>
        <w:spacing w:after="0" w:line="240" w:lineRule="auto"/>
      </w:pPr>
      <w:r>
        <w:separator/>
      </w:r>
    </w:p>
  </w:footnote>
  <w:footnote w:type="continuationSeparator" w:id="0">
    <w:p w14:paraId="0666748F" w14:textId="77777777" w:rsidR="00013DDC" w:rsidRDefault="00013DDC" w:rsidP="00EF4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01BCF" w14:textId="31ABDCAB" w:rsidR="00EF4AF3" w:rsidRDefault="00D737ED" w:rsidP="006C6255">
    <w:pPr>
      <w:pStyle w:val="En-tte"/>
      <w:jc w:val="center"/>
    </w:pPr>
    <w:r>
      <w:rPr>
        <w:noProof/>
      </w:rPr>
      <w:drawing>
        <wp:inline distT="0" distB="0" distL="0" distR="0" wp14:anchorId="6BA4D549" wp14:editId="4B45A932">
          <wp:extent cx="752475" cy="866775"/>
          <wp:effectExtent l="0" t="0" r="9525" b="9525"/>
          <wp:docPr id="176489418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894188" name="Image 17648941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5" cy="87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0E5EA7B" wp14:editId="28EAEE74">
          <wp:extent cx="962025" cy="857250"/>
          <wp:effectExtent l="0" t="0" r="9525" b="0"/>
          <wp:docPr id="159454227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542274" name="Image 15945422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255">
      <w:rPr>
        <w:noProof/>
      </w:rPr>
      <w:drawing>
        <wp:inline distT="0" distB="0" distL="0" distR="0" wp14:anchorId="58FF7B93" wp14:editId="5C348D05">
          <wp:extent cx="752475" cy="866775"/>
          <wp:effectExtent l="0" t="0" r="9525" b="9525"/>
          <wp:docPr id="10007742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894188" name="Image 17648941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5" cy="87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255">
      <w:rPr>
        <w:noProof/>
      </w:rPr>
      <w:drawing>
        <wp:inline distT="0" distB="0" distL="0" distR="0" wp14:anchorId="54C6F1DA" wp14:editId="6F390E49">
          <wp:extent cx="962025" cy="857250"/>
          <wp:effectExtent l="0" t="0" r="9525" b="0"/>
          <wp:docPr id="136796047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542274" name="Image 15945422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255">
      <w:rPr>
        <w:noProof/>
      </w:rPr>
      <w:drawing>
        <wp:inline distT="0" distB="0" distL="0" distR="0" wp14:anchorId="6A89152C" wp14:editId="27FE2B54">
          <wp:extent cx="752475" cy="866775"/>
          <wp:effectExtent l="0" t="0" r="9525" b="9525"/>
          <wp:docPr id="167999970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894188" name="Image 17648941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5" cy="87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255">
      <w:rPr>
        <w:noProof/>
      </w:rPr>
      <w:drawing>
        <wp:inline distT="0" distB="0" distL="0" distR="0" wp14:anchorId="7FB40D46" wp14:editId="396E3429">
          <wp:extent cx="962025" cy="857250"/>
          <wp:effectExtent l="0" t="0" r="9525" b="0"/>
          <wp:docPr id="185041834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542274" name="Image 15945422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255">
      <w:rPr>
        <w:noProof/>
      </w:rPr>
      <w:drawing>
        <wp:inline distT="0" distB="0" distL="0" distR="0" wp14:anchorId="0A5696A4" wp14:editId="36DDD7B6">
          <wp:extent cx="752475" cy="866775"/>
          <wp:effectExtent l="0" t="0" r="9525" b="9525"/>
          <wp:docPr id="78972394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894188" name="Image 17648941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5" cy="872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6A2538" w14:textId="77777777" w:rsidR="00EF4AF3" w:rsidRDefault="00EF4A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AA63A6"/>
    <w:multiLevelType w:val="multilevel"/>
    <w:tmpl w:val="63C4AB6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num w:numId="1" w16cid:durableId="338580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BF0"/>
    <w:rsid w:val="00013DDC"/>
    <w:rsid w:val="000259E7"/>
    <w:rsid w:val="00063F85"/>
    <w:rsid w:val="000C2713"/>
    <w:rsid w:val="00104B3A"/>
    <w:rsid w:val="00181B6E"/>
    <w:rsid w:val="00193506"/>
    <w:rsid w:val="001D04BD"/>
    <w:rsid w:val="001D1D47"/>
    <w:rsid w:val="00203A52"/>
    <w:rsid w:val="002506BD"/>
    <w:rsid w:val="002658DF"/>
    <w:rsid w:val="00283442"/>
    <w:rsid w:val="002A65D7"/>
    <w:rsid w:val="002A7473"/>
    <w:rsid w:val="002D512D"/>
    <w:rsid w:val="003252B2"/>
    <w:rsid w:val="003652D6"/>
    <w:rsid w:val="003E1361"/>
    <w:rsid w:val="004E5741"/>
    <w:rsid w:val="00542E3A"/>
    <w:rsid w:val="005C1B34"/>
    <w:rsid w:val="005D1888"/>
    <w:rsid w:val="005E4C18"/>
    <w:rsid w:val="006015BA"/>
    <w:rsid w:val="00677BE1"/>
    <w:rsid w:val="006A7742"/>
    <w:rsid w:val="006B0FAA"/>
    <w:rsid w:val="006C279D"/>
    <w:rsid w:val="006C2BF0"/>
    <w:rsid w:val="006C6255"/>
    <w:rsid w:val="006D3ACD"/>
    <w:rsid w:val="007A5D1F"/>
    <w:rsid w:val="007A5FA7"/>
    <w:rsid w:val="007B101A"/>
    <w:rsid w:val="00814521"/>
    <w:rsid w:val="00852B33"/>
    <w:rsid w:val="00891DE5"/>
    <w:rsid w:val="00936222"/>
    <w:rsid w:val="009E2EC7"/>
    <w:rsid w:val="00A1119D"/>
    <w:rsid w:val="00A21826"/>
    <w:rsid w:val="00A60C9F"/>
    <w:rsid w:val="00A93A4D"/>
    <w:rsid w:val="00AD2733"/>
    <w:rsid w:val="00B1040D"/>
    <w:rsid w:val="00B15057"/>
    <w:rsid w:val="00B61EC1"/>
    <w:rsid w:val="00C30B1B"/>
    <w:rsid w:val="00C463C8"/>
    <w:rsid w:val="00CF1D3B"/>
    <w:rsid w:val="00D737ED"/>
    <w:rsid w:val="00DB3CC4"/>
    <w:rsid w:val="00DB6A9C"/>
    <w:rsid w:val="00DE5E61"/>
    <w:rsid w:val="00E30027"/>
    <w:rsid w:val="00E37F96"/>
    <w:rsid w:val="00EF4AF3"/>
    <w:rsid w:val="00F8609F"/>
    <w:rsid w:val="00FB4CFE"/>
    <w:rsid w:val="00FC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88C27"/>
  <w15:chartTrackingRefBased/>
  <w15:docId w15:val="{008FFE86-E2C8-48D3-97FA-9917D8F8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F3"/>
  </w:style>
  <w:style w:type="paragraph" w:styleId="Pieddepage">
    <w:name w:val="footer"/>
    <w:basedOn w:val="Normal"/>
    <w:link w:val="PieddepageCar"/>
    <w:uiPriority w:val="99"/>
    <w:unhideWhenUsed/>
    <w:rsid w:val="00EF4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F3"/>
  </w:style>
  <w:style w:type="character" w:styleId="Lienhypertexte">
    <w:name w:val="Hyperlink"/>
    <w:basedOn w:val="Policepardfaut"/>
    <w:uiPriority w:val="99"/>
    <w:unhideWhenUsed/>
    <w:rsid w:val="00C30B1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747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1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111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742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sante.lefigaro.fr/actualite/2011/01/04/10648-pourquoi-hommes-deviennent-chauv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figaro.fr/actualite-france/2018/08/26/01016-20180826ARTFIG00077-red-love-le-festival-dedie-aux-roux-qui-veulent-fierement-afficher-la-couleur.php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yperlink" Target="http://lilyzou81.e-monsite.com" TargetMode="External"/><Relationship Id="rId10" Type="http://schemas.openxmlformats.org/officeDocument/2006/relationships/image" Target="media/image2.gi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france3-regions.francetvinfo.fr/paris-ile-de-france/paris/coulisses-du-nouveau-roland-garros-1489509.html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CACA98AB0F2404A9027A889C62514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6243A2-FC16-48C7-A833-41308D8727FC}"/>
      </w:docPartPr>
      <w:docPartBody>
        <w:p w:rsidR="00D631B0" w:rsidRDefault="00722FC7" w:rsidP="00722FC7">
          <w:pPr>
            <w:pStyle w:val="5CACA98AB0F2404A9027A889C625148E"/>
          </w:pPr>
          <w:r>
            <w:rPr>
              <w:caps/>
              <w:color w:val="FFFFFF" w:themeColor="background1"/>
              <w:sz w:val="18"/>
              <w:szCs w:val="18"/>
            </w:rPr>
            <w:t>[Titre du document]</w:t>
          </w:r>
        </w:p>
      </w:docPartBody>
    </w:docPart>
    <w:docPart>
      <w:docPartPr>
        <w:name w:val="A221ADB125624B96B9472665947E5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B895-97DF-45CF-B4EF-709BB1C4BD86}"/>
      </w:docPartPr>
      <w:docPartBody>
        <w:p w:rsidR="00D631B0" w:rsidRDefault="00722FC7" w:rsidP="00722FC7">
          <w:pPr>
            <w:pStyle w:val="A221ADB125624B96B9472665947E5367"/>
          </w:pPr>
          <w:r>
            <w:rPr>
              <w:caps/>
              <w:color w:val="FFFFFF" w:themeColor="background1"/>
              <w:sz w:val="18"/>
              <w:szCs w:val="18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ex Toth">
    <w:panose1 w:val="02000503000000020004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FC7"/>
    <w:rsid w:val="001B32A5"/>
    <w:rsid w:val="0039677D"/>
    <w:rsid w:val="00475573"/>
    <w:rsid w:val="00490071"/>
    <w:rsid w:val="006E7A99"/>
    <w:rsid w:val="00722FC7"/>
    <w:rsid w:val="008F6FDB"/>
    <w:rsid w:val="00AE324E"/>
    <w:rsid w:val="00B86BB5"/>
    <w:rsid w:val="00D07E7E"/>
    <w:rsid w:val="00D631B0"/>
    <w:rsid w:val="00E5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CACA98AB0F2404A9027A889C625148E">
    <w:name w:val="5CACA98AB0F2404A9027A889C625148E"/>
    <w:rsid w:val="00722FC7"/>
  </w:style>
  <w:style w:type="paragraph" w:customStyle="1" w:styleId="A221ADB125624B96B9472665947E5367">
    <w:name w:val="A221ADB125624B96B9472665947E5367"/>
    <w:rsid w:val="00722F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76488-6FC4-4D82-B610-87057ACE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878</Words>
  <Characters>4832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>LA GAZETTE CASTANETOISE/numero 22    - MAI 2024</vt:lpstr>
      <vt:lpstr>La fête foraine s'installe à Marssac</vt:lpstr>
      <vt:lpstr>20ème édition de la Nuit européenne des musées : Samedi 18 Mai 2024</vt:lpstr>
    </vt:vector>
  </TitlesOfParts>
  <Company/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GAZETTE CASTANETOISE/numero 22    - MAI 2024</dc:title>
  <dc:subject/>
  <dc:creator>NELLY BRESSON</dc:creator>
  <cp:keywords/>
  <dc:description/>
  <cp:lastModifiedBy>nelly BRESSON</cp:lastModifiedBy>
  <cp:revision>2</cp:revision>
  <cp:lastPrinted>2022-08-17T15:56:00Z</cp:lastPrinted>
  <dcterms:created xsi:type="dcterms:W3CDTF">2024-04-25T07:22:00Z</dcterms:created>
  <dcterms:modified xsi:type="dcterms:W3CDTF">2024-04-25T07:22:00Z</dcterms:modified>
</cp:coreProperties>
</file>