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657B14" w14:textId="799EA377" w:rsidR="002506BD" w:rsidRDefault="002506BD" w:rsidP="002506BD">
      <w:pPr>
        <w:spacing w:after="0"/>
        <w:jc w:val="center"/>
      </w:pPr>
      <w:r w:rsidRPr="00FB4CFE">
        <w:rPr>
          <w:rFonts w:ascii="Comic Sans MS" w:hAnsi="Comic Sans MS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F1FC3F" wp14:editId="6B356934">
                <wp:simplePos x="0" y="0"/>
                <wp:positionH relativeFrom="column">
                  <wp:posOffset>866775</wp:posOffset>
                </wp:positionH>
                <wp:positionV relativeFrom="paragraph">
                  <wp:posOffset>11430</wp:posOffset>
                </wp:positionV>
                <wp:extent cx="4800600" cy="733425"/>
                <wp:effectExtent l="0" t="0" r="19050" b="28575"/>
                <wp:wrapNone/>
                <wp:docPr id="14" name="Double vagu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733425"/>
                        </a:xfrm>
                        <a:prstGeom prst="doubleWave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1C1C1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33D308B" w14:textId="7B11DE8E" w:rsidR="00FB4CFE" w:rsidRDefault="00FB4CFE" w:rsidP="00FB4CFE">
                            <w:pPr>
                              <w:rPr>
                                <w:rFonts w:ascii="Alex Toth" w:hAnsi="Alex Toth"/>
                                <w:sz w:val="44"/>
                                <w:szCs w:val="44"/>
                              </w:rPr>
                            </w:pPr>
                            <w:r w:rsidRPr="00FB4CFE">
                              <w:rPr>
                                <w:rFonts w:ascii="Alex Toth" w:hAnsi="Alex Toth"/>
                                <w:sz w:val="44"/>
                                <w:szCs w:val="44"/>
                              </w:rPr>
                              <w:t>LA GAZETTE CASTANETOISE</w:t>
                            </w:r>
                          </w:p>
                          <w:p w14:paraId="7793F8BA" w14:textId="77777777" w:rsidR="00283442" w:rsidRPr="00FB4CFE" w:rsidRDefault="00283442" w:rsidP="00FB4CFE">
                            <w:pPr>
                              <w:rPr>
                                <w:rFonts w:ascii="Alex Toth" w:hAnsi="Alex Toth"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5F1FC3F" id="_x0000_t188" coordsize="21600,21600" o:spt="188" adj="1404,10800" path="m@43@0c@42@1@41@3@40@0@39@1@38@3@37@0l@30@4c@31@5@32@6@33@4@34@5@35@6@36@4xe">
                <v:stroke joinstyle="miter"/>
                <v:formulas>
                  <v:f eqn="val #0"/>
                  <v:f eqn="prod @0 41 9"/>
                  <v:f eqn="prod @0 23 9"/>
                  <v:f eqn="sum 0 0 @2"/>
                  <v:f eqn="sum 21600 0 #0"/>
                  <v:f eqn="sum 21600 0 @1"/>
                  <v:f eqn="sum 21600 0 @3"/>
                  <v:f eqn="sum #1 0 10800"/>
                  <v:f eqn="sum 21600 0 #1"/>
                  <v:f eqn="prod @8 1 3"/>
                  <v:f eqn="prod @8 2 3"/>
                  <v:f eqn="prod @8 4 3"/>
                  <v:f eqn="prod @8 5 3"/>
                  <v:f eqn="prod @8 2 1"/>
                  <v:f eqn="sum 21600 0 @9"/>
                  <v:f eqn="sum 21600 0 @10"/>
                  <v:f eqn="sum 21600 0 @8"/>
                  <v:f eqn="sum 21600 0 @11"/>
                  <v:f eqn="sum 21600 0 @12"/>
                  <v:f eqn="sum 21600 0 @13"/>
                  <v:f eqn="prod #1 1 3"/>
                  <v:f eqn="prod #1 2 3"/>
                  <v:f eqn="prod #1 4 3"/>
                  <v:f eqn="prod #1 5 3"/>
                  <v:f eqn="prod #1 2 1"/>
                  <v:f eqn="sum 21600 0 @20"/>
                  <v:f eqn="sum 21600 0 @21"/>
                  <v:f eqn="sum 21600 0 @22"/>
                  <v:f eqn="sum 21600 0 @23"/>
                  <v:f eqn="sum 21600 0 @24"/>
                  <v:f eqn="if @7 @19 0"/>
                  <v:f eqn="if @7 @18 @20"/>
                  <v:f eqn="if @7 @17 @21"/>
                  <v:f eqn="if @7 @16 #1"/>
                  <v:f eqn="if @7 @15 @22"/>
                  <v:f eqn="if @7 @14 @23"/>
                  <v:f eqn="if @7 21600 @24"/>
                  <v:f eqn="if @7 0 @29"/>
                  <v:f eqn="if @7 @9 @28"/>
                  <v:f eqn="if @7 @10 @27"/>
                  <v:f eqn="if @7 @8 @8"/>
                  <v:f eqn="if @7 @11 @26"/>
                  <v:f eqn="if @7 @12 @25"/>
                  <v:f eqn="if @7 @13 21600"/>
                  <v:f eqn="sum @36 0 @30"/>
                  <v:f eqn="sum @4 0 @0"/>
                  <v:f eqn="max @30 @37"/>
                  <v:f eqn="min @36 @43"/>
                  <v:f eqn="prod @0 2 1"/>
                  <v:f eqn="sum 21600 0 @48"/>
                  <v:f eqn="mid @36 @43"/>
                  <v:f eqn="mid @30 @37"/>
                </v:formulas>
                <v:path o:connecttype="custom" o:connectlocs="@40,@0;@51,10800;@33,@4;@50,10800" o:connectangles="270,180,90,0" textboxrect="@46,@48,@47,@49"/>
                <v:handles>
                  <v:h position="topLeft,#0" yrange="0,2229"/>
                  <v:h position="#1,bottomRight" xrange="8640,12960"/>
                </v:handles>
              </v:shapetype>
              <v:shape id="Double vague 14" o:spid="_x0000_s1026" type="#_x0000_t188" style="position:absolute;left:0;text-align:left;margin-left:68.25pt;margin-top:.9pt;width:378pt;height:57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" adj="1350" fillcolor="red" strokecolor="#1c1c1c" strokeweight="1pt">
                <v:textbox>
                  <w:txbxContent>
                    <w:p w14:paraId="233D308B" w14:textId="7B11DE8E" w:rsidR="00FB4CFE" w:rsidRDefault="00FB4CFE" w:rsidP="00FB4CFE">
                      <w:pPr>
                        <w:rPr>
                          <w:rFonts w:ascii="Alex Toth" w:hAnsi="Alex Toth"/>
                          <w:sz w:val="44"/>
                          <w:szCs w:val="44"/>
                        </w:rPr>
                      </w:pPr>
                      <w:r w:rsidRPr="00FB4CFE">
                        <w:rPr>
                          <w:rFonts w:ascii="Alex Toth" w:hAnsi="Alex Toth"/>
                          <w:sz w:val="44"/>
                          <w:szCs w:val="44"/>
                        </w:rPr>
                        <w:t>LA GAZETTE CASTANETOISE</w:t>
                      </w:r>
                    </w:p>
                    <w:p w14:paraId="7793F8BA" w14:textId="77777777" w:rsidR="00283442" w:rsidRPr="00FB4CFE" w:rsidRDefault="00283442" w:rsidP="00FB4CFE">
                      <w:pPr>
                        <w:rPr>
                          <w:rFonts w:ascii="Alex Toth" w:hAnsi="Alex Toth"/>
                          <w:sz w:val="44"/>
                          <w:szCs w:val="4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5B2C7B" w14:textId="0B1F0F4F" w:rsidR="002506BD" w:rsidRDefault="002506BD" w:rsidP="002506BD">
      <w:pPr>
        <w:spacing w:after="0"/>
        <w:jc w:val="center"/>
      </w:pPr>
    </w:p>
    <w:p w14:paraId="2008FCD0" w14:textId="42AC8B35" w:rsidR="002506BD" w:rsidRDefault="002506BD" w:rsidP="002506BD">
      <w:pPr>
        <w:spacing w:after="0"/>
        <w:jc w:val="center"/>
      </w:pPr>
    </w:p>
    <w:p w14:paraId="5EBB0A20" w14:textId="5B16BF2D" w:rsidR="002506BD" w:rsidRDefault="002506BD" w:rsidP="002506BD">
      <w:pPr>
        <w:spacing w:after="0"/>
        <w:jc w:val="center"/>
      </w:pPr>
    </w:p>
    <w:p w14:paraId="3AB77814" w14:textId="77777777" w:rsidR="00C74784" w:rsidRDefault="00C74784" w:rsidP="005320DB">
      <w:pPr>
        <w:spacing w:after="0"/>
        <w:jc w:val="center"/>
        <w:rPr>
          <w:rFonts w:ascii="Comic Sans MS" w:hAnsi="Comic Sans MS"/>
          <w:noProof/>
        </w:rPr>
      </w:pPr>
    </w:p>
    <w:p w14:paraId="587A7635" w14:textId="5E633734" w:rsidR="00C74784" w:rsidRPr="00283442" w:rsidRDefault="00AC387C" w:rsidP="005320DB">
      <w:pPr>
        <w:spacing w:after="0"/>
        <w:jc w:val="center"/>
        <w:rPr>
          <w:rFonts w:ascii="Comic Sans MS" w:hAnsi="Comic Sans MS"/>
        </w:rPr>
      </w:pPr>
      <w:r>
        <w:rPr>
          <w:rFonts w:ascii="Comic Sans MS" w:hAnsi="Comic Sans MS"/>
          <w:noProof/>
        </w:rPr>
        <w:drawing>
          <wp:inline distT="0" distB="0" distL="0" distR="0" wp14:anchorId="1F49B46A" wp14:editId="44191BEF">
            <wp:extent cx="2381250" cy="1333500"/>
            <wp:effectExtent l="0" t="0" r="0" b="0"/>
            <wp:docPr id="1350643247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0643247" name="Image 1350643247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125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1A6AD9" w14:textId="7969DF3C" w:rsidR="009442DB" w:rsidRDefault="009442DB" w:rsidP="00C74784">
      <w:pPr>
        <w:shd w:val="clear" w:color="auto" w:fill="FFFFFF"/>
        <w:spacing w:after="0" w:line="240" w:lineRule="auto"/>
        <w:jc w:val="both"/>
        <w:rPr>
          <w:rStyle w:val="hgkelc"/>
          <w:rFonts w:ascii="Comic Sans MS" w:hAnsi="Comic Sans MS" w:cs="Arial"/>
          <w:shd w:val="clear" w:color="auto" w:fill="FFFFFF"/>
        </w:rPr>
      </w:pPr>
      <w:r w:rsidRPr="009442DB">
        <w:rPr>
          <w:rStyle w:val="hgkelc"/>
          <w:rFonts w:ascii="Comic Sans MS" w:hAnsi="Comic Sans MS" w:cs="Arial"/>
          <w:shd w:val="clear" w:color="auto" w:fill="FFFFFF"/>
        </w:rPr>
        <w:t xml:space="preserve">Mois de </w:t>
      </w:r>
      <w:r w:rsidRPr="009442DB">
        <w:rPr>
          <w:rStyle w:val="hgkelc"/>
          <w:rFonts w:ascii="Comic Sans MS" w:hAnsi="Comic Sans MS" w:cs="Arial"/>
          <w:b/>
          <w:bCs/>
          <w:color w:val="FF0000"/>
          <w:shd w:val="clear" w:color="auto" w:fill="FFFFFF"/>
        </w:rPr>
        <w:t>Mars</w:t>
      </w:r>
      <w:r w:rsidRPr="009442DB">
        <w:rPr>
          <w:rStyle w:val="hgkelc"/>
          <w:rFonts w:ascii="Comic Sans MS" w:hAnsi="Comic Sans MS" w:cs="Arial"/>
          <w:shd w:val="clear" w:color="auto" w:fill="FFFFFF"/>
        </w:rPr>
        <w:t xml:space="preserve">, mois des fous : un vieux dicton provençal. Il était dit à l’époque que le mois de </w:t>
      </w:r>
      <w:r w:rsidRPr="009442DB">
        <w:rPr>
          <w:rStyle w:val="hgkelc"/>
          <w:rFonts w:ascii="Comic Sans MS" w:hAnsi="Comic Sans MS" w:cs="Arial"/>
          <w:b/>
          <w:bCs/>
          <w:color w:val="FF0000"/>
          <w:shd w:val="clear" w:color="auto" w:fill="FFFFFF"/>
        </w:rPr>
        <w:t>Mars</w:t>
      </w:r>
      <w:r w:rsidRPr="009442DB">
        <w:rPr>
          <w:rStyle w:val="hgkelc"/>
          <w:rFonts w:ascii="Comic Sans MS" w:hAnsi="Comic Sans MS" w:cs="Arial"/>
          <w:shd w:val="clear" w:color="auto" w:fill="FFFFFF"/>
        </w:rPr>
        <w:t xml:space="preserve"> était un mois sous l’influence de la</w:t>
      </w:r>
      <w:r w:rsidRPr="009442DB">
        <w:rPr>
          <w:rStyle w:val="hgkelc"/>
          <w:rFonts w:ascii="Comic Sans MS" w:hAnsi="Comic Sans MS" w:cs="Arial"/>
          <w:b/>
          <w:bCs/>
          <w:color w:val="FF0000"/>
          <w:shd w:val="clear" w:color="auto" w:fill="FFFFFF"/>
        </w:rPr>
        <w:t xml:space="preserve"> Lune</w:t>
      </w:r>
      <w:r w:rsidRPr="009442DB">
        <w:rPr>
          <w:rFonts w:ascii="Comic Sans MS" w:hAnsi="Comic Sans MS" w:cs="Arial"/>
          <w:shd w:val="clear" w:color="auto" w:fill="FFFFFF"/>
        </w:rPr>
        <w:br/>
      </w:r>
      <w:r w:rsidRPr="009442DB">
        <w:rPr>
          <w:rStyle w:val="hgkelc"/>
          <w:rFonts w:ascii="Comic Sans MS" w:hAnsi="Comic Sans MS" w:cs="Arial"/>
          <w:shd w:val="clear" w:color="auto" w:fill="FFFFFF"/>
        </w:rPr>
        <w:t>Or, cet astre était alors vu avec une certaine méfiance, son pouvoir sur la nature considéré comme quelque chose de mystique, voire d'hérétique</w:t>
      </w:r>
      <w:r w:rsidR="004D7596">
        <w:rPr>
          <w:rStyle w:val="hgkelc"/>
          <w:rFonts w:ascii="Comic Sans MS" w:hAnsi="Comic Sans MS" w:cs="Arial"/>
          <w:shd w:val="clear" w:color="auto" w:fill="FFFFFF"/>
        </w:rPr>
        <w:t>.</w:t>
      </w:r>
    </w:p>
    <w:p w14:paraId="16098D0F" w14:textId="07753BF7" w:rsidR="004D7596" w:rsidRPr="004F4A0E" w:rsidRDefault="004D7596" w:rsidP="004F4A0E">
      <w:pPr>
        <w:shd w:val="clear" w:color="auto" w:fill="FFFFFF"/>
        <w:spacing w:after="0" w:line="240" w:lineRule="auto"/>
        <w:jc w:val="center"/>
        <w:rPr>
          <w:rStyle w:val="hgkelc"/>
          <w:rFonts w:ascii="Comic Sans MS" w:hAnsi="Comic Sans MS" w:cs="Arial"/>
          <w:b/>
          <w:bCs/>
          <w:color w:val="FF0000"/>
          <w:sz w:val="24"/>
          <w:szCs w:val="24"/>
          <w:shd w:val="clear" w:color="auto" w:fill="FFFFFF"/>
        </w:rPr>
      </w:pPr>
      <w:r w:rsidRPr="004F4A0E">
        <w:rPr>
          <w:rFonts w:ascii="Comic Sans MS" w:eastAsia="Times New Roman" w:hAnsi="Comic Sans MS" w:cs="Arial"/>
          <w:b/>
          <w:bCs/>
          <w:color w:val="FF0000"/>
          <w:sz w:val="24"/>
          <w:szCs w:val="24"/>
          <w:highlight w:val="yellow"/>
          <w:shd w:val="clear" w:color="auto" w:fill="D3E3FD"/>
          <w:lang w:eastAsia="fr-FR"/>
        </w:rPr>
        <w:t>Mars</w:t>
      </w:r>
      <w:r w:rsidRPr="004F4A0E">
        <w:rPr>
          <w:rFonts w:ascii="Comic Sans MS" w:eastAsia="Times New Roman" w:hAnsi="Comic Sans MS" w:cs="Arial"/>
          <w:b/>
          <w:bCs/>
          <w:color w:val="FF0000"/>
          <w:sz w:val="24"/>
          <w:szCs w:val="24"/>
          <w:highlight w:val="yellow"/>
          <w:lang w:eastAsia="fr-FR"/>
        </w:rPr>
        <w:t> nébuleux, été pluvieux</w:t>
      </w:r>
    </w:p>
    <w:p w14:paraId="25938482" w14:textId="77777777" w:rsidR="004D7596" w:rsidRDefault="004D7596" w:rsidP="004F4A0E">
      <w:pPr>
        <w:shd w:val="clear" w:color="auto" w:fill="FFFFFF"/>
        <w:spacing w:after="0" w:line="240" w:lineRule="auto"/>
        <w:jc w:val="center"/>
        <w:rPr>
          <w:rStyle w:val="hgkelc"/>
          <w:rFonts w:ascii="Comic Sans MS" w:hAnsi="Comic Sans MS" w:cs="Arial"/>
          <w:shd w:val="clear" w:color="auto" w:fill="FFFFFF"/>
        </w:rPr>
      </w:pPr>
    </w:p>
    <w:p w14:paraId="585EA7D2" w14:textId="1E6DD9C8" w:rsidR="00C74784" w:rsidRDefault="00C74784" w:rsidP="00C74784">
      <w:pPr>
        <w:shd w:val="clear" w:color="auto" w:fill="FFFFFF"/>
        <w:spacing w:after="0" w:line="240" w:lineRule="auto"/>
        <w:jc w:val="center"/>
        <w:rPr>
          <w:rFonts w:ascii="Comic Sans MS" w:eastAsia="Times New Roman" w:hAnsi="Comic Sans MS" w:cs="Arial"/>
          <w:color w:val="1F1F1F"/>
          <w:lang w:eastAsia="fr-FR"/>
        </w:rPr>
      </w:pPr>
      <w:r>
        <w:rPr>
          <w:rFonts w:ascii="Comic Sans MS" w:eastAsia="Times New Roman" w:hAnsi="Comic Sans MS" w:cs="Arial"/>
          <w:noProof/>
          <w:color w:val="1F1F1F"/>
          <w:lang w:eastAsia="fr-FR"/>
        </w:rPr>
        <w:drawing>
          <wp:inline distT="0" distB="0" distL="0" distR="0" wp14:anchorId="77489FA0" wp14:editId="42E03BB7">
            <wp:extent cx="1295400" cy="1009650"/>
            <wp:effectExtent l="0" t="0" r="0" b="0"/>
            <wp:docPr id="1218769731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8769731" name="Image 121876973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00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32E9D0" w14:textId="77777777" w:rsidR="00C74784" w:rsidRDefault="00C74784" w:rsidP="004D7596">
      <w:pPr>
        <w:shd w:val="clear" w:color="auto" w:fill="FFFFFF"/>
        <w:spacing w:after="0" w:line="240" w:lineRule="auto"/>
        <w:rPr>
          <w:rFonts w:ascii="Comic Sans MS" w:eastAsia="Times New Roman" w:hAnsi="Comic Sans MS" w:cs="Arial"/>
          <w:color w:val="1F1F1F"/>
          <w:lang w:eastAsia="fr-FR"/>
        </w:rPr>
      </w:pPr>
    </w:p>
    <w:p w14:paraId="1BFCA527" w14:textId="4258FEC7" w:rsidR="004F4A0E" w:rsidRDefault="004D7596" w:rsidP="00C74784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color w:val="1F1F1F"/>
          <w:lang w:eastAsia="fr-FR"/>
        </w:rPr>
      </w:pPr>
      <w:r w:rsidRPr="004F4A0E">
        <w:rPr>
          <w:rFonts w:ascii="Comic Sans MS" w:eastAsia="Times New Roman" w:hAnsi="Comic Sans MS" w:cs="Arial"/>
          <w:color w:val="1F1F1F"/>
          <w:lang w:eastAsia="fr-FR"/>
        </w:rPr>
        <w:t xml:space="preserve">Le mois de </w:t>
      </w:r>
      <w:r w:rsidR="004F4A0E" w:rsidRPr="004F4A0E">
        <w:rPr>
          <w:rFonts w:ascii="Comic Sans MS" w:eastAsia="Times New Roman" w:hAnsi="Comic Sans MS" w:cs="Arial"/>
          <w:b/>
          <w:bCs/>
          <w:color w:val="FF0000"/>
          <w:lang w:eastAsia="fr-FR"/>
        </w:rPr>
        <w:t>M</w:t>
      </w:r>
      <w:r w:rsidRPr="004F4A0E">
        <w:rPr>
          <w:rFonts w:ascii="Comic Sans MS" w:eastAsia="Times New Roman" w:hAnsi="Comic Sans MS" w:cs="Arial"/>
          <w:b/>
          <w:bCs/>
          <w:color w:val="FF0000"/>
          <w:lang w:eastAsia="fr-FR"/>
        </w:rPr>
        <w:t>ars</w:t>
      </w:r>
      <w:r w:rsidRPr="004F4A0E">
        <w:rPr>
          <w:rFonts w:ascii="Comic Sans MS" w:eastAsia="Times New Roman" w:hAnsi="Comic Sans MS" w:cs="Arial"/>
          <w:color w:val="1F1F1F"/>
          <w:lang w:eastAsia="fr-FR"/>
        </w:rPr>
        <w:t xml:space="preserve"> est souvent associé à la fin de l'hiver et au début du printemps, à la renaissance et au renouveau.</w:t>
      </w:r>
    </w:p>
    <w:p w14:paraId="433377D8" w14:textId="46589957" w:rsidR="004D7596" w:rsidRDefault="004D7596" w:rsidP="00C7478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F1F1F"/>
          <w:sz w:val="21"/>
          <w:szCs w:val="21"/>
          <w:lang w:eastAsia="fr-FR"/>
        </w:rPr>
      </w:pPr>
      <w:r w:rsidRPr="004F4A0E">
        <w:rPr>
          <w:rFonts w:ascii="Comic Sans MS" w:eastAsia="Times New Roman" w:hAnsi="Comic Sans MS" w:cs="Arial"/>
          <w:color w:val="1F1F1F"/>
          <w:lang w:eastAsia="fr-FR"/>
        </w:rPr>
        <w:t>C'est pourquoi </w:t>
      </w:r>
      <w:r w:rsidRPr="004F4A0E">
        <w:rPr>
          <w:rFonts w:ascii="Comic Sans MS" w:eastAsia="Times New Roman" w:hAnsi="Comic Sans MS" w:cs="Arial"/>
          <w:color w:val="040C28"/>
          <w:highlight w:val="yellow"/>
          <w:shd w:val="clear" w:color="auto" w:fill="D3E3FD"/>
          <w:lang w:eastAsia="fr-FR"/>
        </w:rPr>
        <w:t>la jonquille</w:t>
      </w:r>
      <w:r w:rsidRPr="004F4A0E">
        <w:rPr>
          <w:rFonts w:ascii="Comic Sans MS" w:eastAsia="Times New Roman" w:hAnsi="Comic Sans MS" w:cs="Arial"/>
          <w:color w:val="1F1F1F"/>
          <w:lang w:eastAsia="fr-FR"/>
        </w:rPr>
        <w:t xml:space="preserve">, fleur de naissance du mois de </w:t>
      </w:r>
      <w:r w:rsidR="004F4A0E" w:rsidRPr="004F4A0E">
        <w:rPr>
          <w:rFonts w:ascii="Comic Sans MS" w:eastAsia="Times New Roman" w:hAnsi="Comic Sans MS" w:cs="Arial"/>
          <w:b/>
          <w:bCs/>
          <w:color w:val="FF0000"/>
          <w:lang w:eastAsia="fr-FR"/>
        </w:rPr>
        <w:t>M</w:t>
      </w:r>
      <w:r w:rsidRPr="004F4A0E">
        <w:rPr>
          <w:rFonts w:ascii="Comic Sans MS" w:eastAsia="Times New Roman" w:hAnsi="Comic Sans MS" w:cs="Arial"/>
          <w:b/>
          <w:bCs/>
          <w:color w:val="FF0000"/>
          <w:lang w:eastAsia="fr-FR"/>
        </w:rPr>
        <w:t>ars,</w:t>
      </w:r>
      <w:r w:rsidRPr="004F4A0E">
        <w:rPr>
          <w:rFonts w:ascii="Comic Sans MS" w:eastAsia="Times New Roman" w:hAnsi="Comic Sans MS" w:cs="Arial"/>
          <w:color w:val="FF0000"/>
          <w:lang w:eastAsia="fr-FR"/>
        </w:rPr>
        <w:t xml:space="preserve"> </w:t>
      </w:r>
      <w:r w:rsidRPr="004F4A0E">
        <w:rPr>
          <w:rFonts w:ascii="Comic Sans MS" w:eastAsia="Times New Roman" w:hAnsi="Comic Sans MS" w:cs="Arial"/>
          <w:color w:val="1F1F1F"/>
          <w:lang w:eastAsia="fr-FR"/>
        </w:rPr>
        <w:t>est considérée comme une fleur emblématique de l'espoir et de la vitalité</w:t>
      </w:r>
      <w:r w:rsidRPr="00545CF1">
        <w:rPr>
          <w:rFonts w:ascii="Arial" w:eastAsia="Times New Roman" w:hAnsi="Arial" w:cs="Arial"/>
          <w:color w:val="1F1F1F"/>
          <w:sz w:val="21"/>
          <w:szCs w:val="21"/>
          <w:lang w:eastAsia="fr-FR"/>
        </w:rPr>
        <w:t>.</w:t>
      </w:r>
    </w:p>
    <w:p w14:paraId="0C56B895" w14:textId="77777777" w:rsidR="00947BE2" w:rsidRPr="00545CF1" w:rsidRDefault="00947BE2" w:rsidP="00C7478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F1F1F"/>
          <w:sz w:val="27"/>
          <w:szCs w:val="27"/>
          <w:lang w:eastAsia="fr-FR"/>
        </w:rPr>
      </w:pPr>
    </w:p>
    <w:p w14:paraId="65293528" w14:textId="31F1EB78" w:rsidR="00C30B1B" w:rsidRDefault="00C74784" w:rsidP="00C74784">
      <w:pPr>
        <w:spacing w:after="0"/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28E333FC" wp14:editId="0E5E6C3F">
            <wp:extent cx="1466850" cy="762000"/>
            <wp:effectExtent l="0" t="0" r="0" b="0"/>
            <wp:docPr id="1219612390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9612390" name="Image 1219612390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6850" cy="762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7C4439C1" w14:textId="77777777" w:rsidR="00C74784" w:rsidRDefault="00C74784" w:rsidP="004D7596">
      <w:pPr>
        <w:spacing w:after="0"/>
        <w:jc w:val="both"/>
        <w:rPr>
          <w:rFonts w:ascii="Comic Sans MS" w:hAnsi="Comic Sans MS"/>
          <w:sz w:val="28"/>
          <w:szCs w:val="28"/>
        </w:rPr>
      </w:pPr>
    </w:p>
    <w:p w14:paraId="27B40989" w14:textId="5FE1929C" w:rsidR="004D7596" w:rsidRDefault="004D7596" w:rsidP="004F4A0E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color w:val="1F1F1F"/>
          <w:lang w:eastAsia="fr-FR"/>
        </w:rPr>
      </w:pPr>
      <w:r w:rsidRPr="004F4A0E">
        <w:rPr>
          <w:rFonts w:ascii="Comic Sans MS" w:eastAsia="Times New Roman" w:hAnsi="Comic Sans MS" w:cs="Arial"/>
          <w:color w:val="1F1F1F"/>
          <w:lang w:eastAsia="fr-FR"/>
        </w:rPr>
        <w:t>La pierre de naissance de</w:t>
      </w:r>
      <w:r w:rsidRPr="004F4A0E">
        <w:rPr>
          <w:rFonts w:ascii="Comic Sans MS" w:eastAsia="Times New Roman" w:hAnsi="Comic Sans MS" w:cs="Arial"/>
          <w:b/>
          <w:bCs/>
          <w:color w:val="FF0000"/>
          <w:lang w:eastAsia="fr-FR"/>
        </w:rPr>
        <w:t xml:space="preserve"> </w:t>
      </w:r>
      <w:r w:rsidR="004F4A0E" w:rsidRPr="004F4A0E">
        <w:rPr>
          <w:rFonts w:ascii="Comic Sans MS" w:eastAsia="Times New Roman" w:hAnsi="Comic Sans MS" w:cs="Arial"/>
          <w:b/>
          <w:bCs/>
          <w:color w:val="FF0000"/>
          <w:lang w:eastAsia="fr-FR"/>
        </w:rPr>
        <w:t>M</w:t>
      </w:r>
      <w:r w:rsidRPr="004F4A0E">
        <w:rPr>
          <w:rFonts w:ascii="Comic Sans MS" w:eastAsia="Times New Roman" w:hAnsi="Comic Sans MS" w:cs="Arial"/>
          <w:b/>
          <w:bCs/>
          <w:color w:val="FF0000"/>
          <w:lang w:eastAsia="fr-FR"/>
        </w:rPr>
        <w:t xml:space="preserve">ars </w:t>
      </w:r>
      <w:r w:rsidRPr="004F4A0E">
        <w:rPr>
          <w:rFonts w:ascii="Comic Sans MS" w:eastAsia="Times New Roman" w:hAnsi="Comic Sans MS" w:cs="Arial"/>
          <w:color w:val="1F1F1F"/>
          <w:lang w:eastAsia="fr-FR"/>
        </w:rPr>
        <w:t xml:space="preserve">correspond à </w:t>
      </w:r>
      <w:r w:rsidRPr="00C74784">
        <w:rPr>
          <w:rFonts w:ascii="Comic Sans MS" w:eastAsia="Times New Roman" w:hAnsi="Comic Sans MS" w:cs="Arial"/>
          <w:color w:val="1F1F1F"/>
          <w:highlight w:val="cyan"/>
          <w:lang w:eastAsia="fr-FR"/>
        </w:rPr>
        <w:t>l'aigue marine</w:t>
      </w:r>
      <w:r w:rsidRPr="004F4A0E">
        <w:rPr>
          <w:rFonts w:ascii="Comic Sans MS" w:eastAsia="Times New Roman" w:hAnsi="Comic Sans MS" w:cs="Arial"/>
          <w:color w:val="1F1F1F"/>
          <w:lang w:eastAsia="fr-FR"/>
        </w:rPr>
        <w:t>.</w:t>
      </w:r>
      <w:r w:rsidR="00947BE2">
        <w:rPr>
          <w:rFonts w:ascii="Comic Sans MS" w:eastAsia="Times New Roman" w:hAnsi="Comic Sans MS" w:cs="Arial"/>
          <w:color w:val="1F1F1F"/>
          <w:lang w:eastAsia="fr-FR"/>
        </w:rPr>
        <w:t xml:space="preserve"> </w:t>
      </w:r>
      <w:r w:rsidR="00C74784">
        <w:rPr>
          <w:rFonts w:ascii="Comic Sans MS" w:eastAsia="Times New Roman" w:hAnsi="Comic Sans MS" w:cs="Arial"/>
          <w:color w:val="1F1F1F"/>
          <w:lang w:eastAsia="fr-FR"/>
        </w:rPr>
        <w:t>C’</w:t>
      </w:r>
      <w:r w:rsidRPr="004F4A0E">
        <w:rPr>
          <w:rFonts w:ascii="Comic Sans MS" w:eastAsia="Times New Roman" w:hAnsi="Comic Sans MS" w:cs="Arial"/>
          <w:color w:val="1F1F1F"/>
          <w:lang w:eastAsia="fr-FR"/>
        </w:rPr>
        <w:t>est une variété de béryl, transparente, de couleur </w:t>
      </w:r>
      <w:r w:rsidRPr="00C74784">
        <w:rPr>
          <w:rFonts w:ascii="Comic Sans MS" w:eastAsia="Times New Roman" w:hAnsi="Comic Sans MS" w:cs="Arial"/>
          <w:color w:val="040C28"/>
          <w:highlight w:val="cyan"/>
          <w:shd w:val="clear" w:color="auto" w:fill="D3E3FD"/>
          <w:lang w:eastAsia="fr-FR"/>
        </w:rPr>
        <w:t>bleu clair</w:t>
      </w:r>
      <w:r w:rsidRPr="004F4A0E">
        <w:rPr>
          <w:rFonts w:ascii="Comic Sans MS" w:eastAsia="Times New Roman" w:hAnsi="Comic Sans MS" w:cs="Arial"/>
          <w:color w:val="1F1F1F"/>
          <w:lang w:eastAsia="fr-FR"/>
        </w:rPr>
        <w:t> évoquant l'eau de mer, d'apparence proche de la topaze.</w:t>
      </w:r>
    </w:p>
    <w:p w14:paraId="29AA99E7" w14:textId="77777777" w:rsidR="00947BE2" w:rsidRDefault="00947BE2" w:rsidP="004F4A0E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color w:val="1F1F1F"/>
          <w:lang w:eastAsia="fr-FR"/>
        </w:rPr>
      </w:pPr>
    </w:p>
    <w:p w14:paraId="4EFA8ED5" w14:textId="77777777" w:rsidR="00C74784" w:rsidRDefault="00C74784" w:rsidP="004F4A0E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color w:val="1F1F1F"/>
          <w:lang w:eastAsia="fr-FR"/>
        </w:rPr>
      </w:pPr>
    </w:p>
    <w:p w14:paraId="74CD0D09" w14:textId="77777777" w:rsidR="00C74784" w:rsidRDefault="00C74784" w:rsidP="004F4A0E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color w:val="1F1F1F"/>
          <w:lang w:eastAsia="fr-FR"/>
        </w:rPr>
      </w:pPr>
    </w:p>
    <w:p w14:paraId="576C086F" w14:textId="77777777" w:rsidR="00C74784" w:rsidRDefault="00C74784" w:rsidP="004F4A0E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color w:val="1F1F1F"/>
          <w:lang w:eastAsia="fr-FR"/>
        </w:rPr>
      </w:pPr>
    </w:p>
    <w:p w14:paraId="5A70DB0F" w14:textId="77777777" w:rsidR="004F4A0E" w:rsidRPr="004F4A0E" w:rsidRDefault="004F4A0E" w:rsidP="004F4A0E">
      <w:pPr>
        <w:shd w:val="clear" w:color="auto" w:fill="FFFFFF"/>
        <w:spacing w:after="0" w:line="240" w:lineRule="auto"/>
        <w:jc w:val="both"/>
        <w:rPr>
          <w:rFonts w:ascii="Comic Sans MS" w:eastAsia="Times New Roman" w:hAnsi="Comic Sans MS" w:cs="Arial"/>
          <w:color w:val="1F1F1F"/>
          <w:lang w:eastAsia="fr-FR"/>
        </w:rPr>
      </w:pPr>
    </w:p>
    <w:p w14:paraId="59F35E29" w14:textId="25D2D362" w:rsidR="004D7596" w:rsidRPr="00303ADE" w:rsidRDefault="004D7596" w:rsidP="004F4A0E">
      <w:pPr>
        <w:shd w:val="clear" w:color="auto" w:fill="FFFFFF"/>
        <w:spacing w:after="0" w:line="240" w:lineRule="auto"/>
        <w:rPr>
          <w:rFonts w:ascii="Comic Sans MS" w:eastAsia="Times New Roman" w:hAnsi="Comic Sans MS" w:cs="Arial"/>
          <w:color w:val="1F1F1F"/>
          <w:lang w:eastAsia="fr-FR"/>
        </w:rPr>
      </w:pPr>
      <w:r w:rsidRPr="00303ADE">
        <w:rPr>
          <w:rFonts w:ascii="Comic Sans MS" w:eastAsia="Times New Roman" w:hAnsi="Comic Sans MS" w:cs="Arial"/>
          <w:b/>
          <w:bCs/>
          <w:color w:val="1F1F1F"/>
          <w:lang w:eastAsia="fr-FR"/>
        </w:rPr>
        <w:t xml:space="preserve">Les dates à ne pas manquer en </w:t>
      </w:r>
      <w:r w:rsidR="004F4A0E"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M</w:t>
      </w:r>
      <w:r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ars</w:t>
      </w:r>
      <w:r w:rsidRPr="00303ADE">
        <w:rPr>
          <w:rFonts w:ascii="Comic Sans MS" w:eastAsia="Times New Roman" w:hAnsi="Comic Sans MS" w:cs="Arial"/>
          <w:b/>
          <w:bCs/>
          <w:color w:val="1F1F1F"/>
          <w:lang w:eastAsia="fr-FR"/>
        </w:rPr>
        <w:t> :</w:t>
      </w:r>
    </w:p>
    <w:p w14:paraId="68703F08" w14:textId="62CC494C" w:rsidR="004D7596" w:rsidRPr="00303ADE" w:rsidRDefault="004D7596" w:rsidP="004D7596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Comic Sans MS" w:eastAsia="Times New Roman" w:hAnsi="Comic Sans MS" w:cs="Arial"/>
          <w:color w:val="1F1F1F"/>
          <w:lang w:eastAsia="fr-FR"/>
        </w:rPr>
      </w:pPr>
      <w:r w:rsidRPr="00303ADE">
        <w:rPr>
          <w:rFonts w:ascii="Comic Sans MS" w:eastAsia="Times New Roman" w:hAnsi="Comic Sans MS" w:cs="Arial"/>
          <w:color w:val="ED0000"/>
          <w:lang w:eastAsia="fr-FR"/>
        </w:rPr>
        <w:t>1er </w:t>
      </w:r>
      <w:r w:rsidR="00303ADE"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M</w:t>
      </w:r>
      <w:r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ars</w:t>
      </w:r>
      <w:r w:rsidRPr="00303ADE">
        <w:rPr>
          <w:rFonts w:ascii="Comic Sans MS" w:eastAsia="Times New Roman" w:hAnsi="Comic Sans MS" w:cs="Arial"/>
          <w:color w:val="ED0000"/>
          <w:lang w:eastAsia="fr-FR"/>
        </w:rPr>
        <w:t> </w:t>
      </w:r>
      <w:r w:rsidRPr="00303ADE">
        <w:rPr>
          <w:rFonts w:ascii="Comic Sans MS" w:eastAsia="Times New Roman" w:hAnsi="Comic Sans MS" w:cs="Arial"/>
          <w:color w:val="1F1F1F"/>
          <w:lang w:eastAsia="fr-FR"/>
        </w:rPr>
        <w:t>: Journée mondiale du compliment.</w:t>
      </w:r>
    </w:p>
    <w:p w14:paraId="352F0494" w14:textId="6C12D018" w:rsidR="004D7596" w:rsidRPr="00303ADE" w:rsidRDefault="004D7596" w:rsidP="004D7596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Comic Sans MS" w:eastAsia="Times New Roman" w:hAnsi="Comic Sans MS" w:cs="Arial"/>
          <w:color w:val="1F1F1F"/>
          <w:lang w:eastAsia="fr-FR"/>
        </w:rPr>
      </w:pPr>
      <w:r w:rsidRPr="00303ADE">
        <w:rPr>
          <w:rFonts w:ascii="Comic Sans MS" w:eastAsia="Times New Roman" w:hAnsi="Comic Sans MS" w:cs="Arial"/>
          <w:color w:val="ED0000"/>
          <w:lang w:eastAsia="fr-FR"/>
        </w:rPr>
        <w:t>2 </w:t>
      </w:r>
      <w:r w:rsidR="00303ADE"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M</w:t>
      </w:r>
      <w:r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ars</w:t>
      </w:r>
      <w:r w:rsidRPr="00303ADE">
        <w:rPr>
          <w:rFonts w:ascii="Comic Sans MS" w:eastAsia="Times New Roman" w:hAnsi="Comic Sans MS" w:cs="Arial"/>
          <w:color w:val="ED0000"/>
          <w:lang w:eastAsia="fr-FR"/>
        </w:rPr>
        <w:t> </w:t>
      </w:r>
      <w:r w:rsidRPr="00303ADE">
        <w:rPr>
          <w:rFonts w:ascii="Comic Sans MS" w:eastAsia="Times New Roman" w:hAnsi="Comic Sans MS" w:cs="Arial"/>
          <w:color w:val="1F1F1F"/>
          <w:lang w:eastAsia="fr-FR"/>
        </w:rPr>
        <w:t>: Fêtes des grands-mères.</w:t>
      </w:r>
    </w:p>
    <w:p w14:paraId="67CF601B" w14:textId="552DF6B4" w:rsidR="004D7596" w:rsidRPr="00303ADE" w:rsidRDefault="004D7596" w:rsidP="004D7596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Comic Sans MS" w:eastAsia="Times New Roman" w:hAnsi="Comic Sans MS" w:cs="Arial"/>
          <w:color w:val="1F1F1F"/>
          <w:lang w:eastAsia="fr-FR"/>
        </w:rPr>
      </w:pPr>
      <w:r w:rsidRPr="00303ADE">
        <w:rPr>
          <w:rFonts w:ascii="Comic Sans MS" w:eastAsia="Times New Roman" w:hAnsi="Comic Sans MS" w:cs="Arial"/>
          <w:color w:val="ED0000"/>
          <w:lang w:eastAsia="fr-FR"/>
        </w:rPr>
        <w:t>3 </w:t>
      </w:r>
      <w:r w:rsidR="00303ADE"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M</w:t>
      </w:r>
      <w:r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ars</w:t>
      </w:r>
      <w:r w:rsidRPr="00303ADE">
        <w:rPr>
          <w:rFonts w:ascii="Comic Sans MS" w:eastAsia="Times New Roman" w:hAnsi="Comic Sans MS" w:cs="Arial"/>
          <w:color w:val="ED0000"/>
          <w:lang w:eastAsia="fr-FR"/>
        </w:rPr>
        <w:t> </w:t>
      </w:r>
      <w:r w:rsidRPr="00303ADE">
        <w:rPr>
          <w:rFonts w:ascii="Comic Sans MS" w:eastAsia="Times New Roman" w:hAnsi="Comic Sans MS" w:cs="Arial"/>
          <w:color w:val="1F1F1F"/>
          <w:lang w:eastAsia="fr-FR"/>
        </w:rPr>
        <w:t>: 97</w:t>
      </w:r>
      <w:r w:rsidRPr="00303ADE">
        <w:rPr>
          <w:rFonts w:ascii="Comic Sans MS" w:eastAsia="Times New Roman" w:hAnsi="Comic Sans MS" w:cs="Arial"/>
          <w:color w:val="1F1F1F"/>
          <w:vertAlign w:val="superscript"/>
          <w:lang w:eastAsia="fr-FR"/>
        </w:rPr>
        <w:t>e</w:t>
      </w:r>
      <w:r w:rsidRPr="00303ADE">
        <w:rPr>
          <w:rFonts w:ascii="Comic Sans MS" w:eastAsia="Times New Roman" w:hAnsi="Comic Sans MS" w:cs="Arial"/>
          <w:color w:val="1F1F1F"/>
          <w:lang w:eastAsia="fr-FR"/>
        </w:rPr>
        <w:t> cérémonie des Oscars.</w:t>
      </w:r>
    </w:p>
    <w:p w14:paraId="19A6CA72" w14:textId="3E98B351" w:rsidR="004D7596" w:rsidRPr="00303ADE" w:rsidRDefault="004D7596" w:rsidP="004D7596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Comic Sans MS" w:eastAsia="Times New Roman" w:hAnsi="Comic Sans MS" w:cs="Arial"/>
          <w:color w:val="1F1F1F"/>
          <w:lang w:eastAsia="fr-FR"/>
        </w:rPr>
      </w:pPr>
      <w:r w:rsidRPr="00303ADE">
        <w:rPr>
          <w:rFonts w:ascii="Comic Sans MS" w:eastAsia="Times New Roman" w:hAnsi="Comic Sans MS" w:cs="Arial"/>
          <w:color w:val="ED0000"/>
          <w:lang w:eastAsia="fr-FR"/>
        </w:rPr>
        <w:t>4 </w:t>
      </w:r>
      <w:r w:rsidR="00303ADE"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M</w:t>
      </w:r>
      <w:r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ars</w:t>
      </w:r>
      <w:r w:rsidRPr="00303ADE">
        <w:rPr>
          <w:rFonts w:ascii="Comic Sans MS" w:eastAsia="Times New Roman" w:hAnsi="Comic Sans MS" w:cs="Arial"/>
          <w:color w:val="ED0000"/>
          <w:lang w:eastAsia="fr-FR"/>
        </w:rPr>
        <w:t> </w:t>
      </w:r>
      <w:r w:rsidRPr="00303ADE">
        <w:rPr>
          <w:rFonts w:ascii="Comic Sans MS" w:eastAsia="Times New Roman" w:hAnsi="Comic Sans MS" w:cs="Arial"/>
          <w:color w:val="1F1F1F"/>
          <w:lang w:eastAsia="fr-FR"/>
        </w:rPr>
        <w:t>: Mardi Gras.</w:t>
      </w:r>
    </w:p>
    <w:p w14:paraId="16472A2D" w14:textId="236FB738" w:rsidR="00303ADE" w:rsidRPr="00C74784" w:rsidRDefault="004D7596" w:rsidP="00303ADE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Comic Sans MS" w:eastAsia="Times New Roman" w:hAnsi="Comic Sans MS" w:cs="Arial"/>
          <w:color w:val="1F1F1F"/>
          <w:lang w:eastAsia="fr-FR"/>
        </w:rPr>
      </w:pPr>
      <w:r w:rsidRPr="00303ADE">
        <w:rPr>
          <w:rFonts w:ascii="Comic Sans MS" w:eastAsia="Times New Roman" w:hAnsi="Comic Sans MS" w:cs="Arial"/>
          <w:color w:val="ED0000"/>
          <w:lang w:eastAsia="fr-FR"/>
        </w:rPr>
        <w:t>8 </w:t>
      </w:r>
      <w:r w:rsidR="00303ADE"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M</w:t>
      </w:r>
      <w:r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ars</w:t>
      </w:r>
      <w:r w:rsidRPr="00303ADE">
        <w:rPr>
          <w:rFonts w:ascii="Comic Sans MS" w:eastAsia="Times New Roman" w:hAnsi="Comic Sans MS" w:cs="Arial"/>
          <w:color w:val="ED0000"/>
          <w:lang w:eastAsia="fr-FR"/>
        </w:rPr>
        <w:t> </w:t>
      </w:r>
      <w:r w:rsidRPr="00303ADE">
        <w:rPr>
          <w:rFonts w:ascii="Comic Sans MS" w:eastAsia="Times New Roman" w:hAnsi="Comic Sans MS" w:cs="Arial"/>
          <w:color w:val="1F1F1F"/>
          <w:lang w:eastAsia="fr-FR"/>
        </w:rPr>
        <w:t>: Journée internationale des femmes.</w:t>
      </w:r>
    </w:p>
    <w:p w14:paraId="6025C336" w14:textId="0489A908" w:rsidR="004D7596" w:rsidRPr="00303ADE" w:rsidRDefault="004D7596" w:rsidP="004D7596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Comic Sans MS" w:eastAsia="Times New Roman" w:hAnsi="Comic Sans MS" w:cs="Arial"/>
          <w:color w:val="1F1F1F"/>
          <w:lang w:eastAsia="fr-FR"/>
        </w:rPr>
      </w:pPr>
      <w:r w:rsidRPr="004E2F10">
        <w:rPr>
          <w:rFonts w:ascii="Comic Sans MS" w:eastAsia="Times New Roman" w:hAnsi="Comic Sans MS" w:cs="Arial"/>
          <w:b/>
          <w:bCs/>
          <w:color w:val="ED0000"/>
          <w:lang w:eastAsia="fr-FR"/>
        </w:rPr>
        <w:t>17 </w:t>
      </w:r>
      <w:r w:rsidR="00303ADE"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M</w:t>
      </w:r>
      <w:r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ars</w:t>
      </w:r>
      <w:r w:rsidRPr="00303ADE">
        <w:rPr>
          <w:rFonts w:ascii="Comic Sans MS" w:eastAsia="Times New Roman" w:hAnsi="Comic Sans MS" w:cs="Arial"/>
          <w:color w:val="ED0000"/>
          <w:lang w:eastAsia="fr-FR"/>
        </w:rPr>
        <w:t> </w:t>
      </w:r>
      <w:r w:rsidRPr="00303ADE">
        <w:rPr>
          <w:rFonts w:ascii="Comic Sans MS" w:eastAsia="Times New Roman" w:hAnsi="Comic Sans MS" w:cs="Arial"/>
          <w:color w:val="1F1F1F"/>
          <w:lang w:eastAsia="fr-FR"/>
        </w:rPr>
        <w:t>: Fête de la Saint-Patrick.</w:t>
      </w:r>
    </w:p>
    <w:p w14:paraId="23BED4D2" w14:textId="19EEE005" w:rsidR="004D7596" w:rsidRPr="00303ADE" w:rsidRDefault="004D7596" w:rsidP="004D7596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Comic Sans MS" w:eastAsia="Times New Roman" w:hAnsi="Comic Sans MS" w:cs="Arial"/>
          <w:color w:val="1F1F1F"/>
          <w:lang w:eastAsia="fr-FR"/>
        </w:rPr>
      </w:pPr>
      <w:r w:rsidRPr="004E2F10">
        <w:rPr>
          <w:rFonts w:ascii="Comic Sans MS" w:eastAsia="Times New Roman" w:hAnsi="Comic Sans MS" w:cs="Arial"/>
          <w:b/>
          <w:bCs/>
          <w:color w:val="ED0000"/>
          <w:lang w:eastAsia="fr-FR"/>
        </w:rPr>
        <w:t>30-31</w:t>
      </w:r>
      <w:r w:rsidRPr="00303ADE">
        <w:rPr>
          <w:rFonts w:ascii="Comic Sans MS" w:eastAsia="Times New Roman" w:hAnsi="Comic Sans MS" w:cs="Arial"/>
          <w:color w:val="ED0000"/>
          <w:lang w:eastAsia="fr-FR"/>
        </w:rPr>
        <w:t> </w:t>
      </w:r>
      <w:r w:rsidR="00303ADE"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M</w:t>
      </w:r>
      <w:r w:rsidRPr="00303ADE">
        <w:rPr>
          <w:rFonts w:ascii="Comic Sans MS" w:eastAsia="Times New Roman" w:hAnsi="Comic Sans MS" w:cs="Arial"/>
          <w:b/>
          <w:bCs/>
          <w:color w:val="ED0000"/>
          <w:lang w:eastAsia="fr-FR"/>
        </w:rPr>
        <w:t>ars</w:t>
      </w:r>
      <w:r w:rsidRPr="00303ADE">
        <w:rPr>
          <w:rFonts w:ascii="Comic Sans MS" w:eastAsia="Times New Roman" w:hAnsi="Comic Sans MS" w:cs="Arial"/>
          <w:color w:val="ED0000"/>
          <w:lang w:eastAsia="fr-FR"/>
        </w:rPr>
        <w:t> </w:t>
      </w:r>
      <w:r w:rsidRPr="00303ADE">
        <w:rPr>
          <w:rFonts w:ascii="Comic Sans MS" w:eastAsia="Times New Roman" w:hAnsi="Comic Sans MS" w:cs="Arial"/>
          <w:color w:val="1F1F1F"/>
          <w:lang w:eastAsia="fr-FR"/>
        </w:rPr>
        <w:t>: Aïd el-</w:t>
      </w:r>
      <w:proofErr w:type="spellStart"/>
      <w:r w:rsidRPr="00303ADE">
        <w:rPr>
          <w:rFonts w:ascii="Comic Sans MS" w:eastAsia="Times New Roman" w:hAnsi="Comic Sans MS" w:cs="Arial"/>
          <w:color w:val="1F1F1F"/>
          <w:lang w:eastAsia="fr-FR"/>
        </w:rPr>
        <w:t>Fitr</w:t>
      </w:r>
      <w:proofErr w:type="spellEnd"/>
      <w:r w:rsidRPr="00303ADE">
        <w:rPr>
          <w:rFonts w:ascii="Comic Sans MS" w:eastAsia="Times New Roman" w:hAnsi="Comic Sans MS" w:cs="Arial"/>
          <w:color w:val="1F1F1F"/>
          <w:lang w:eastAsia="fr-FR"/>
        </w:rPr>
        <w:t>.</w:t>
      </w:r>
    </w:p>
    <w:p w14:paraId="5EBF4BE0" w14:textId="3B4AEB98" w:rsidR="004F4A0E" w:rsidRDefault="004F4A0E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Mais durant le mois de </w:t>
      </w:r>
      <w:r w:rsidRPr="004F4A0E">
        <w:rPr>
          <w:rFonts w:ascii="Comic Sans MS" w:hAnsi="Comic Sans MS"/>
          <w:b/>
          <w:bCs/>
          <w:color w:val="FF0000"/>
        </w:rPr>
        <w:t>Mars</w:t>
      </w:r>
      <w:r>
        <w:rPr>
          <w:rFonts w:ascii="Comic Sans MS" w:hAnsi="Comic Sans MS"/>
        </w:rPr>
        <w:t xml:space="preserve"> de nombreuses journées mondiales concernant la santé (audition, obésité, les reins, le cerveau, le sommeil, le cancer, la tuberculose, la trisomie 21, la santé bucco-dentaire, la gérontologie, et l’endométriose). </w:t>
      </w:r>
      <w:proofErr w:type="gramStart"/>
      <w:r>
        <w:rPr>
          <w:rFonts w:ascii="Comic Sans MS" w:hAnsi="Comic Sans MS"/>
        </w:rPr>
        <w:t>OUF….</w:t>
      </w:r>
      <w:proofErr w:type="gramEnd"/>
      <w:r>
        <w:rPr>
          <w:rFonts w:ascii="Comic Sans MS" w:hAnsi="Comic Sans MS"/>
        </w:rPr>
        <w:t>.</w:t>
      </w:r>
    </w:p>
    <w:p w14:paraId="0A13C1F4" w14:textId="7ADBD675" w:rsidR="00283442" w:rsidRPr="004F4A0E" w:rsidRDefault="004F4A0E" w:rsidP="004F4A0E">
      <w:pPr>
        <w:spacing w:after="0"/>
        <w:jc w:val="center"/>
        <w:rPr>
          <w:rFonts w:ascii="Comic Sans MS" w:hAnsi="Comic Sans MS"/>
          <w:b/>
          <w:bCs/>
          <w:color w:val="7030A0"/>
        </w:rPr>
      </w:pPr>
      <w:r w:rsidRPr="004F4A0E">
        <w:rPr>
          <w:rFonts w:ascii="Comic Sans MS" w:hAnsi="Comic Sans MS"/>
          <w:b/>
          <w:bCs/>
          <w:color w:val="7030A0"/>
          <w:highlight w:val="darkGray"/>
        </w:rPr>
        <w:t>QUE DE BELLES PERSPECTIVES !!!!</w:t>
      </w:r>
    </w:p>
    <w:p w14:paraId="48B09D8D" w14:textId="77777777" w:rsidR="004F4A0E" w:rsidRDefault="004F4A0E" w:rsidP="004F4A0E">
      <w:pPr>
        <w:spacing w:after="0"/>
        <w:rPr>
          <w:rFonts w:ascii="Comic Sans MS" w:hAnsi="Comic Sans MS"/>
        </w:rPr>
      </w:pPr>
    </w:p>
    <w:p w14:paraId="3705E3CE" w14:textId="77777777" w:rsidR="00AC387C" w:rsidRDefault="004F4A0E" w:rsidP="00AC387C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Après cette énumération, il faut se remettre et le </w:t>
      </w:r>
      <w:r w:rsidRPr="004F4A0E">
        <w:rPr>
          <w:rFonts w:ascii="Comic Sans MS" w:hAnsi="Comic Sans MS"/>
          <w:b/>
          <w:bCs/>
          <w:color w:val="ED0000"/>
        </w:rPr>
        <w:t>20 Mars</w:t>
      </w:r>
      <w:r>
        <w:rPr>
          <w:rFonts w:ascii="Comic Sans MS" w:hAnsi="Comic Sans MS"/>
        </w:rPr>
        <w:t>, c’est la journée mondiale du</w:t>
      </w:r>
    </w:p>
    <w:p w14:paraId="068D8CF5" w14:textId="5C68CCCE" w:rsidR="004F4A0E" w:rsidRDefault="00055308" w:rsidP="00AC387C">
      <w:pPr>
        <w:spacing w:after="0"/>
        <w:jc w:val="center"/>
        <w:rPr>
          <w:rFonts w:ascii="Comic Sans MS" w:hAnsi="Comic Sans MS"/>
          <w:b/>
          <w:bCs/>
          <w:i/>
          <w:iCs/>
          <w:color w:val="60A500"/>
          <w:sz w:val="28"/>
          <w:szCs w:val="28"/>
          <w:u w:val="single"/>
        </w:rPr>
      </w:pPr>
      <w:r>
        <w:rPr>
          <w:rFonts w:ascii="Comic Sans MS" w:hAnsi="Comic Sans MS"/>
          <w:b/>
          <w:bCs/>
          <w:i/>
          <w:iCs/>
          <w:color w:val="60A500"/>
          <w:sz w:val="28"/>
          <w:szCs w:val="28"/>
          <w:u w:val="single"/>
        </w:rPr>
        <w:t>B</w:t>
      </w:r>
      <w:r w:rsidR="004F4A0E" w:rsidRPr="004F4A0E">
        <w:rPr>
          <w:rFonts w:ascii="Comic Sans MS" w:hAnsi="Comic Sans MS"/>
          <w:b/>
          <w:bCs/>
          <w:i/>
          <w:iCs/>
          <w:color w:val="60A500"/>
          <w:sz w:val="28"/>
          <w:szCs w:val="28"/>
          <w:u w:val="single"/>
        </w:rPr>
        <w:t>ONHEUR</w:t>
      </w:r>
      <w:r w:rsidR="00303ADE">
        <w:rPr>
          <w:rFonts w:ascii="Comic Sans MS" w:hAnsi="Comic Sans MS"/>
          <w:b/>
          <w:bCs/>
          <w:i/>
          <w:iCs/>
          <w:color w:val="60A500"/>
          <w:sz w:val="28"/>
          <w:szCs w:val="28"/>
          <w:u w:val="single"/>
        </w:rPr>
        <w:t xml:space="preserve"> et du PRINTEMPS.</w:t>
      </w:r>
    </w:p>
    <w:p w14:paraId="1A92A79F" w14:textId="77777777" w:rsidR="00055308" w:rsidRPr="00055308" w:rsidRDefault="00055308" w:rsidP="00AC387C">
      <w:pPr>
        <w:spacing w:after="0"/>
        <w:jc w:val="center"/>
        <w:rPr>
          <w:rFonts w:ascii="Comic Sans MS" w:hAnsi="Comic Sans MS"/>
          <w:color w:val="60A500"/>
        </w:rPr>
      </w:pPr>
    </w:p>
    <w:p w14:paraId="2B60A870" w14:textId="526DC15F" w:rsidR="00303ADE" w:rsidRDefault="00055308" w:rsidP="004F4A0E">
      <w:pPr>
        <w:spacing w:after="0"/>
        <w:jc w:val="both"/>
        <w:rPr>
          <w:rFonts w:ascii="Comic Sans MS" w:hAnsi="Comic Sans MS"/>
        </w:rPr>
      </w:pPr>
      <w:r w:rsidRPr="00055308">
        <w:rPr>
          <w:rFonts w:ascii="Comic Sans MS" w:hAnsi="Comic Sans MS"/>
        </w:rPr>
        <w:t>En fait avec l’arrivée du printemps on a tous envie de renouveau</w:t>
      </w:r>
      <w:r>
        <w:rPr>
          <w:rFonts w:ascii="Comic Sans MS" w:hAnsi="Comic Sans MS"/>
        </w:rPr>
        <w:t xml:space="preserve"> et de bonnes résolutions.</w:t>
      </w:r>
    </w:p>
    <w:p w14:paraId="31D37BFE" w14:textId="495583FE" w:rsidR="00BB5BD4" w:rsidRDefault="00BB5BD4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>Quelques conseils :</w:t>
      </w:r>
    </w:p>
    <w:p w14:paraId="02F7CAA3" w14:textId="77777777" w:rsidR="00055308" w:rsidRDefault="00055308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On commence par faire une analyse de son budget </w:t>
      </w:r>
      <w:r w:rsidRPr="00BB5BD4">
        <w:rPr>
          <w:rFonts w:ascii="Comic Sans MS" w:hAnsi="Comic Sans MS"/>
          <w:b/>
          <w:bCs/>
          <w:color w:val="C00000"/>
          <w:highlight w:val="yellow"/>
        </w:rPr>
        <w:t>côté énergie</w:t>
      </w:r>
      <w:r>
        <w:rPr>
          <w:rFonts w:ascii="Comic Sans MS" w:hAnsi="Comic Sans MS"/>
        </w:rPr>
        <w:t>.</w:t>
      </w:r>
    </w:p>
    <w:p w14:paraId="6C6A28B5" w14:textId="14423971" w:rsidR="00055308" w:rsidRDefault="00055308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Les </w:t>
      </w:r>
      <w:r w:rsidRPr="002704F4">
        <w:rPr>
          <w:rFonts w:ascii="Comic Sans MS" w:hAnsi="Comic Sans MS"/>
          <w:b/>
          <w:bCs/>
          <w:highlight w:val="green"/>
        </w:rPr>
        <w:t>écogestes</w:t>
      </w:r>
      <w:r>
        <w:rPr>
          <w:rFonts w:ascii="Comic Sans MS" w:hAnsi="Comic Sans MS"/>
        </w:rPr>
        <w:t>, ça rapporte. D’après les statistiques le chauffage et l’eau chaude représentent déjà 77 % de la consommation d’énergie d’un ménage. Alors on baisse le thermostat d’ambianc</w:t>
      </w:r>
      <w:r w:rsidR="00BB5BD4">
        <w:rPr>
          <w:rFonts w:ascii="Comic Sans MS" w:hAnsi="Comic Sans MS"/>
        </w:rPr>
        <w:t>e (baisse de 1°C = 7% d’économie).</w:t>
      </w:r>
    </w:p>
    <w:p w14:paraId="31CA7C43" w14:textId="6D6F2D56" w:rsidR="00BB5BD4" w:rsidRDefault="00BB5BD4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On débranche la box internet la nuit, on diminue la luminosité du téléviseur, d’ailleurs c’est beaucoup mieux pour la protection des yeux, concernant le lave-linge, on baisse la </w:t>
      </w:r>
      <w:r>
        <w:rPr>
          <w:rFonts w:ascii="Comic Sans MS" w:hAnsi="Comic Sans MS"/>
        </w:rPr>
        <w:lastRenderedPageBreak/>
        <w:t>température de lavage, dans la cuisine on peut économiser jusqu’à 10 % d’électricité en éteignant le four avant la fin de la cuisson, on privilégie les plaques à induction et on couvre ses casseroles durant la cuisson, le lave-vaisselle actionne</w:t>
      </w:r>
      <w:r w:rsidR="00323E51">
        <w:rPr>
          <w:rFonts w:ascii="Comic Sans MS" w:hAnsi="Comic Sans MS"/>
        </w:rPr>
        <w:t>z</w:t>
      </w:r>
      <w:r>
        <w:rPr>
          <w:rFonts w:ascii="Comic Sans MS" w:hAnsi="Comic Sans MS"/>
        </w:rPr>
        <w:t xml:space="preserve"> la touche « demi-charge », le </w:t>
      </w:r>
      <w:r w:rsidRPr="002514BD">
        <w:rPr>
          <w:rFonts w:ascii="Comic Sans MS" w:hAnsi="Comic Sans MS"/>
          <w:b/>
          <w:bCs/>
          <w:color w:val="ED0000"/>
        </w:rPr>
        <w:t>TOP</w:t>
      </w:r>
      <w:r>
        <w:rPr>
          <w:rFonts w:ascii="Comic Sans MS" w:hAnsi="Comic Sans MS"/>
        </w:rPr>
        <w:t xml:space="preserve"> étant d’attendre que celui-ci soit plein pour lancer le cycle. Bien entendu on n’oublie pas le dégivrage du réfrigérateur, l’entretien des appareils des chauffage</w:t>
      </w:r>
      <w:r w:rsidR="004E2F10">
        <w:rPr>
          <w:rFonts w:ascii="Comic Sans MS" w:hAnsi="Comic Sans MS"/>
        </w:rPr>
        <w:t xml:space="preserve"> par un professionnel qui va vérifier le bon fonctionnement de ceux-ci.</w:t>
      </w:r>
    </w:p>
    <w:p w14:paraId="29176440" w14:textId="6E61A7E3" w:rsidR="004E2F10" w:rsidRDefault="004E2F10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>Un vrai feuilleton, à suivre ……</w:t>
      </w:r>
    </w:p>
    <w:p w14:paraId="50995293" w14:textId="30C90EE9" w:rsidR="004E2F10" w:rsidRDefault="00156E02" w:rsidP="00156E02">
      <w:pPr>
        <w:spacing w:after="0"/>
        <w:jc w:val="center"/>
        <w:rPr>
          <w:rFonts w:ascii="Comic Sans MS" w:hAnsi="Comic Sans MS"/>
        </w:rPr>
      </w:pPr>
      <w:r>
        <w:rPr>
          <w:rFonts w:ascii="Comic Sans MS" w:hAnsi="Comic Sans MS"/>
          <w:noProof/>
        </w:rPr>
        <w:drawing>
          <wp:inline distT="0" distB="0" distL="0" distR="0" wp14:anchorId="2C4DC86D" wp14:editId="7BD1B7A8">
            <wp:extent cx="1409700" cy="1428750"/>
            <wp:effectExtent l="0" t="0" r="0" b="0"/>
            <wp:docPr id="1349595881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9595881" name="Image 134959588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9844" cy="1428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324C26" w14:textId="77777777" w:rsidR="00156E02" w:rsidRDefault="00156E02" w:rsidP="004F4A0E">
      <w:pPr>
        <w:spacing w:after="0"/>
        <w:jc w:val="both"/>
        <w:rPr>
          <w:rFonts w:ascii="Comic Sans MS" w:hAnsi="Comic Sans MS"/>
        </w:rPr>
      </w:pPr>
    </w:p>
    <w:p w14:paraId="3413A4EC" w14:textId="30DC5EF9" w:rsidR="004E2F10" w:rsidRDefault="004E2F10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>Faire des économies, encore</w:t>
      </w:r>
      <w:r w:rsidR="002704F4">
        <w:rPr>
          <w:rFonts w:ascii="Comic Sans MS" w:hAnsi="Comic Sans MS"/>
        </w:rPr>
        <w:t xml:space="preserve"> et encore !!!</w:t>
      </w:r>
    </w:p>
    <w:p w14:paraId="6184ACC4" w14:textId="4A012623" w:rsidR="004E2F10" w:rsidRDefault="004E2F10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On fait un </w:t>
      </w:r>
      <w:r w:rsidRPr="00156E02">
        <w:rPr>
          <w:rFonts w:ascii="Comic Sans MS" w:hAnsi="Comic Sans MS"/>
          <w:highlight w:val="lightGray"/>
        </w:rPr>
        <w:t>audit</w:t>
      </w:r>
      <w:r>
        <w:rPr>
          <w:rFonts w:ascii="Comic Sans MS" w:hAnsi="Comic Sans MS"/>
        </w:rPr>
        <w:t xml:space="preserve"> de ses contrats d’assurance habitation, véhicules, mutuelles et de tous les contrats souscrits. C’est un vrai </w:t>
      </w:r>
      <w:r w:rsidRPr="002704F4">
        <w:rPr>
          <w:rFonts w:ascii="Comic Sans MS" w:hAnsi="Comic Sans MS"/>
          <w:b/>
          <w:bCs/>
          <w:color w:val="C00000"/>
          <w:highlight w:val="yellow"/>
        </w:rPr>
        <w:t>TRAVAIL</w:t>
      </w:r>
      <w:r>
        <w:rPr>
          <w:rFonts w:ascii="Comic Sans MS" w:hAnsi="Comic Sans MS"/>
        </w:rPr>
        <w:t xml:space="preserve">, mais cela vaut le coup et permet de comparer et quelquefois de modifier </w:t>
      </w:r>
      <w:r w:rsidR="002704F4">
        <w:rPr>
          <w:rFonts w:ascii="Comic Sans MS" w:hAnsi="Comic Sans MS"/>
        </w:rPr>
        <w:t>s</w:t>
      </w:r>
      <w:r>
        <w:rPr>
          <w:rFonts w:ascii="Comic Sans MS" w:hAnsi="Comic Sans MS"/>
        </w:rPr>
        <w:t>es contrats.</w:t>
      </w:r>
    </w:p>
    <w:p w14:paraId="3E89F826" w14:textId="007C3BEA" w:rsidR="004E2F10" w:rsidRDefault="004E2F10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Logiquement une fois toutes ces opérations mises en place, il paraît que l’on va faire des </w:t>
      </w:r>
      <w:r w:rsidRPr="002704F4">
        <w:rPr>
          <w:rFonts w:ascii="Comic Sans MS" w:hAnsi="Comic Sans MS"/>
          <w:b/>
          <w:bCs/>
          <w:highlight w:val="green"/>
        </w:rPr>
        <w:t>économies</w:t>
      </w:r>
      <w:r>
        <w:rPr>
          <w:rFonts w:ascii="Comic Sans MS" w:hAnsi="Comic Sans MS"/>
        </w:rPr>
        <w:t>.</w:t>
      </w:r>
    </w:p>
    <w:p w14:paraId="442E9DDA" w14:textId="4B6A9022" w:rsidR="00156E02" w:rsidRDefault="002D0E95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On peut aussi faire le grand ménage de printemps, </w:t>
      </w:r>
      <w:r w:rsidR="00156E02">
        <w:rPr>
          <w:rFonts w:ascii="Comic Sans MS" w:hAnsi="Comic Sans MS"/>
        </w:rPr>
        <w:t>c’est beaucoup d’énergie dépensée !</w:t>
      </w:r>
    </w:p>
    <w:p w14:paraId="0A3C83A2" w14:textId="669C23AC" w:rsidR="00156E02" w:rsidRDefault="00156E02" w:rsidP="00156E02">
      <w:pPr>
        <w:spacing w:after="0"/>
        <w:jc w:val="center"/>
        <w:rPr>
          <w:rFonts w:ascii="Comic Sans MS" w:hAnsi="Comic Sans MS"/>
        </w:rPr>
      </w:pPr>
      <w:r>
        <w:rPr>
          <w:rFonts w:ascii="Comic Sans MS" w:hAnsi="Comic Sans MS"/>
          <w:noProof/>
        </w:rPr>
        <w:drawing>
          <wp:inline distT="0" distB="0" distL="0" distR="0" wp14:anchorId="0F115813" wp14:editId="29F82712">
            <wp:extent cx="1581150" cy="1504950"/>
            <wp:effectExtent l="0" t="0" r="0" b="0"/>
            <wp:docPr id="56288615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2886156" name="Image 562886156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2A207C" w14:textId="3B6D66BF" w:rsidR="00156E02" w:rsidRDefault="00156E02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 xml:space="preserve">ON VA POUVOIR SE REPOSER ET PENSER AU BIEN-ETRE. Plus de stress, on fait des balades fortifiantes et on respire. </w:t>
      </w:r>
    </w:p>
    <w:p w14:paraId="13D9BE54" w14:textId="573CE7F4" w:rsidR="003C28E4" w:rsidRDefault="002D0E95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>Naturellement une alimentation équilibrée et quelques soins d’hydratation. Là ça y est on est pratiquement</w:t>
      </w:r>
      <w:r w:rsidRPr="002704F4">
        <w:rPr>
          <w:rFonts w:ascii="Comic Sans MS" w:hAnsi="Comic Sans MS"/>
          <w:b/>
          <w:bCs/>
        </w:rPr>
        <w:t xml:space="preserve"> PARFAIT</w:t>
      </w:r>
      <w:r>
        <w:rPr>
          <w:rFonts w:ascii="Comic Sans MS" w:hAnsi="Comic Sans MS"/>
        </w:rPr>
        <w:t>.</w:t>
      </w:r>
    </w:p>
    <w:p w14:paraId="1FA9B973" w14:textId="1D8C1069" w:rsidR="003C28E4" w:rsidRDefault="003C28E4" w:rsidP="004F4A0E">
      <w:pPr>
        <w:spacing w:after="0"/>
        <w:jc w:val="both"/>
        <w:rPr>
          <w:rFonts w:ascii="Comic Sans MS" w:hAnsi="Comic Sans MS"/>
        </w:rPr>
      </w:pPr>
    </w:p>
    <w:p w14:paraId="5E179C60" w14:textId="53C6FFBB" w:rsidR="004E2F10" w:rsidRDefault="002D0E95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Après cela évidemment il faut prévoir un changement dans votre garde-robe (je pense </w:t>
      </w:r>
      <w:r w:rsidRPr="00156E02">
        <w:rPr>
          <w:rFonts w:ascii="Comic Sans MS" w:hAnsi="Comic Sans MS"/>
          <w:b/>
          <w:bCs/>
          <w:color w:val="C00000"/>
          <w:u w:val="single"/>
        </w:rPr>
        <w:t>Mesdames</w:t>
      </w:r>
      <w:r>
        <w:rPr>
          <w:rFonts w:ascii="Comic Sans MS" w:hAnsi="Comic Sans MS"/>
        </w:rPr>
        <w:t xml:space="preserve"> </w:t>
      </w:r>
      <w:r w:rsidR="00156E02">
        <w:rPr>
          <w:rFonts w:ascii="Comic Sans MS" w:hAnsi="Comic Sans MS"/>
        </w:rPr>
        <w:t xml:space="preserve">que </w:t>
      </w:r>
      <w:r>
        <w:rPr>
          <w:rFonts w:ascii="Comic Sans MS" w:hAnsi="Comic Sans MS"/>
        </w:rPr>
        <w:t>cela vous concerne davantage)</w:t>
      </w:r>
    </w:p>
    <w:p w14:paraId="23182212" w14:textId="7652B241" w:rsidR="002D0E95" w:rsidRDefault="002D0E95" w:rsidP="004F4A0E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Mais nous sommes dans le cadre des </w:t>
      </w:r>
      <w:r w:rsidRPr="00156E02">
        <w:rPr>
          <w:rFonts w:ascii="Comic Sans MS" w:hAnsi="Comic Sans MS"/>
          <w:b/>
          <w:bCs/>
          <w:highlight w:val="green"/>
        </w:rPr>
        <w:t>ECONOMIES</w:t>
      </w:r>
      <w:r>
        <w:rPr>
          <w:rFonts w:ascii="Comic Sans MS" w:hAnsi="Comic Sans MS"/>
        </w:rPr>
        <w:t>, alors on revend sur VINTED et on achète du second choix</w:t>
      </w:r>
    </w:p>
    <w:p w14:paraId="07896FE5" w14:textId="7E93AE31" w:rsidR="00283442" w:rsidRPr="00D2774E" w:rsidRDefault="002D0E95" w:rsidP="00947BE2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>D</w:t>
      </w:r>
      <w:r w:rsidR="00947BE2" w:rsidRPr="00D2774E">
        <w:rPr>
          <w:rFonts w:ascii="Comic Sans MS" w:hAnsi="Comic Sans MS"/>
        </w:rPr>
        <w:t xml:space="preserve">irection </w:t>
      </w:r>
      <w:r w:rsidR="00947BE2" w:rsidRPr="00D2774E">
        <w:rPr>
          <w:rFonts w:ascii="Comic Sans MS" w:hAnsi="Comic Sans MS"/>
          <w:b/>
          <w:bCs/>
          <w:color w:val="FF0000"/>
        </w:rPr>
        <w:t>MARSSAC</w:t>
      </w:r>
    </w:p>
    <w:p w14:paraId="268065E2" w14:textId="0FC8BD46" w:rsidR="00283442" w:rsidRDefault="00C26E11" w:rsidP="00C26E11">
      <w:pPr>
        <w:spacing w:after="0"/>
        <w:jc w:val="center"/>
        <w:rPr>
          <w:rFonts w:ascii="Comic Sans MS" w:hAnsi="Comic Sans MS"/>
        </w:rPr>
      </w:pPr>
      <w:r>
        <w:rPr>
          <w:rFonts w:ascii="Comic Sans MS" w:hAnsi="Comic Sans MS"/>
          <w:noProof/>
        </w:rPr>
        <w:drawing>
          <wp:inline distT="0" distB="0" distL="0" distR="0" wp14:anchorId="2311EFA3" wp14:editId="5C607768">
            <wp:extent cx="1438275" cy="1695450"/>
            <wp:effectExtent l="0" t="0" r="9525" b="0"/>
            <wp:docPr id="537816759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7816759" name="Image 537816759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27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53FAF6" w14:textId="77777777" w:rsidR="00156E02" w:rsidRDefault="00156E02" w:rsidP="000259E7">
      <w:pPr>
        <w:jc w:val="center"/>
        <w:rPr>
          <w:rFonts w:ascii="Comic Sans MS" w:hAnsi="Comic Sans MS"/>
          <w:b/>
          <w:bCs/>
          <w:color w:val="FF0000"/>
          <w:sz w:val="24"/>
          <w:szCs w:val="24"/>
          <w:u w:val="single"/>
        </w:rPr>
      </w:pPr>
    </w:p>
    <w:p w14:paraId="48BEA7F9" w14:textId="144D80D4" w:rsidR="00A21826" w:rsidRPr="00A21826" w:rsidRDefault="00156E02" w:rsidP="000259E7">
      <w:pPr>
        <w:jc w:val="center"/>
        <w:rPr>
          <w:rFonts w:ascii="Comic Sans MS" w:hAnsi="Comic Sans MS"/>
          <w:b/>
          <w:bCs/>
          <w:color w:val="FF000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FF0000"/>
          <w:sz w:val="24"/>
          <w:szCs w:val="24"/>
          <w:u w:val="single"/>
        </w:rPr>
        <w:t>L</w:t>
      </w:r>
      <w:r w:rsidR="00A21826" w:rsidRPr="00A21826">
        <w:rPr>
          <w:rFonts w:ascii="Comic Sans MS" w:hAnsi="Comic Sans MS"/>
          <w:b/>
          <w:bCs/>
          <w:color w:val="FF0000"/>
          <w:sz w:val="24"/>
          <w:szCs w:val="24"/>
          <w:u w:val="single"/>
        </w:rPr>
        <w:t>’HOROSCOPE DE MADAME IRMA</w:t>
      </w:r>
    </w:p>
    <w:p w14:paraId="161E6EDA" w14:textId="7C922536" w:rsidR="000259E7" w:rsidRPr="00C30B1B" w:rsidRDefault="000259E7" w:rsidP="00283442">
      <w:pPr>
        <w:jc w:val="center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</w:rPr>
        <w:drawing>
          <wp:inline distT="0" distB="0" distL="0" distR="0" wp14:anchorId="25770F86" wp14:editId="5742627F">
            <wp:extent cx="695325" cy="865609"/>
            <wp:effectExtent l="95250" t="95250" r="104775" b="334645"/>
            <wp:docPr id="38" name="Imag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 38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3874" cy="876252"/>
                    </a:xfrm>
                    <a:prstGeom prst="roundRect">
                      <a:avLst>
                        <a:gd name="adj" fmla="val 4167"/>
                      </a:avLst>
                    </a:prstGeom>
                    <a:solidFill>
                      <a:srgbClr val="FFFFFF"/>
                    </a:solidFill>
                    <a:ln w="76200" cap="sq">
                      <a:solidFill>
                        <a:srgbClr val="EAEAEA"/>
                      </a:solidFill>
                      <a:miter lim="800000"/>
                    </a:ln>
                    <a:effectLst>
                      <a:reflection blurRad="12700" stA="33000" endPos="28000" dist="5000" dir="5400000" sy="-100000" algn="bl" rotWithShape="0"/>
                    </a:effectLst>
                    <a:scene3d>
                      <a:camera prst="orthographicFront"/>
                      <a:lightRig rig="threePt" dir="t">
                        <a:rot lat="0" lon="0" rev="2700000"/>
                      </a:lightRig>
                    </a:scene3d>
                    <a:sp3d contourW="6350">
                      <a:bevelT h="3810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14:paraId="62CBC77D" w14:textId="24D0193E" w:rsidR="00A21826" w:rsidRDefault="000259E7" w:rsidP="00A21826">
      <w:pPr>
        <w:spacing w:after="0"/>
        <w:jc w:val="both"/>
        <w:rPr>
          <w:rFonts w:ascii="Comic Sans MS" w:hAnsi="Comic Sans MS"/>
        </w:rPr>
      </w:pPr>
      <w:r w:rsidRPr="00283442">
        <w:rPr>
          <w:rFonts w:ascii="Comic Sans MS" w:hAnsi="Comic Sans MS"/>
          <w:i/>
          <w:iCs/>
          <w:color w:val="FF0000"/>
          <w:u w:val="single"/>
        </w:rPr>
        <w:t>Pour tous les signes</w:t>
      </w:r>
      <w:r w:rsidRPr="00283442">
        <w:rPr>
          <w:rFonts w:ascii="Comic Sans MS" w:hAnsi="Comic Sans MS"/>
          <w:color w:val="FF0000"/>
        </w:rPr>
        <w:t> </w:t>
      </w:r>
      <w:r w:rsidRPr="00283442">
        <w:rPr>
          <w:rFonts w:ascii="Comic Sans MS" w:hAnsi="Comic Sans MS"/>
        </w:rPr>
        <w:t xml:space="preserve">: </w:t>
      </w:r>
      <w:r w:rsidR="005C53E5">
        <w:rPr>
          <w:rFonts w:ascii="Comic Sans MS" w:hAnsi="Comic Sans MS"/>
        </w:rPr>
        <w:t xml:space="preserve">Epaulés par </w:t>
      </w:r>
      <w:r w:rsidR="005C53E5" w:rsidRPr="005C53E5">
        <w:rPr>
          <w:rFonts w:ascii="Comic Sans MS" w:hAnsi="Comic Sans MS"/>
          <w:b/>
          <w:bCs/>
        </w:rPr>
        <w:t>MARS</w:t>
      </w:r>
      <w:r w:rsidR="005C53E5">
        <w:rPr>
          <w:rFonts w:ascii="Comic Sans MS" w:hAnsi="Comic Sans MS"/>
        </w:rPr>
        <w:t xml:space="preserve">, le </w:t>
      </w:r>
      <w:r w:rsidR="005C53E5" w:rsidRPr="005C53E5">
        <w:rPr>
          <w:rFonts w:ascii="Comic Sans MS" w:hAnsi="Comic Sans MS"/>
          <w:b/>
          <w:bCs/>
        </w:rPr>
        <w:t>SOLEIL</w:t>
      </w:r>
      <w:r w:rsidR="005C53E5">
        <w:rPr>
          <w:rFonts w:ascii="Comic Sans MS" w:hAnsi="Comic Sans MS"/>
        </w:rPr>
        <w:t xml:space="preserve"> et </w:t>
      </w:r>
      <w:r w:rsidR="005C53E5" w:rsidRPr="005C53E5">
        <w:rPr>
          <w:rFonts w:ascii="Comic Sans MS" w:hAnsi="Comic Sans MS"/>
          <w:b/>
          <w:bCs/>
        </w:rPr>
        <w:t>SATURNE</w:t>
      </w:r>
      <w:r w:rsidR="005C53E5">
        <w:rPr>
          <w:rFonts w:ascii="Comic Sans MS" w:hAnsi="Comic Sans MS"/>
        </w:rPr>
        <w:t xml:space="preserve">, vous mettez en avant votre esprit d’entreprise. Les résultats seront à la hauteur de vos attentes. Financièrement restez en </w:t>
      </w:r>
      <w:proofErr w:type="gramStart"/>
      <w:r w:rsidR="005C53E5">
        <w:rPr>
          <w:rFonts w:ascii="Comic Sans MS" w:hAnsi="Comic Sans MS"/>
        </w:rPr>
        <w:t>alerte </w:t>
      </w:r>
      <w:r w:rsidR="002514BD">
        <w:rPr>
          <w:rFonts w:ascii="Comic Sans MS" w:hAnsi="Comic Sans MS"/>
        </w:rPr>
        <w:t xml:space="preserve"> car</w:t>
      </w:r>
      <w:proofErr w:type="gramEnd"/>
      <w:r w:rsidR="002514BD">
        <w:rPr>
          <w:rFonts w:ascii="Comic Sans MS" w:hAnsi="Comic Sans MS"/>
        </w:rPr>
        <w:t xml:space="preserve"> les signatures et les collaborations réservent de mauvaises surprises</w:t>
      </w:r>
    </w:p>
    <w:p w14:paraId="054D5446" w14:textId="77777777" w:rsidR="00156E02" w:rsidRDefault="00156E02" w:rsidP="00A21826">
      <w:pPr>
        <w:spacing w:after="0"/>
        <w:jc w:val="both"/>
        <w:rPr>
          <w:rFonts w:ascii="Comic Sans MS" w:hAnsi="Comic Sans MS"/>
        </w:rPr>
      </w:pPr>
    </w:p>
    <w:p w14:paraId="6FB06004" w14:textId="77777777" w:rsidR="00156E02" w:rsidRDefault="00156E02" w:rsidP="00A21826">
      <w:pPr>
        <w:spacing w:after="0"/>
        <w:jc w:val="both"/>
        <w:rPr>
          <w:rFonts w:ascii="Comic Sans MS" w:hAnsi="Comic Sans MS"/>
        </w:rPr>
      </w:pPr>
    </w:p>
    <w:p w14:paraId="119044CD" w14:textId="77777777" w:rsidR="00891DE5" w:rsidRPr="00891DE5" w:rsidRDefault="00891DE5" w:rsidP="00891DE5">
      <w:pPr>
        <w:spacing w:after="0"/>
        <w:jc w:val="center"/>
        <w:rPr>
          <w:rFonts w:ascii="Comic Sans MS" w:hAnsi="Comic Sans MS"/>
          <w:b/>
          <w:bCs/>
          <w:outline/>
          <w:color w:val="ED7D31" w:themeColor="accent2"/>
          <w:sz w:val="20"/>
          <w:szCs w:val="20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</w:pPr>
      <w:r w:rsidRPr="009231D2">
        <w:rPr>
          <w:rFonts w:ascii="Comic Sans MS" w:hAnsi="Comic Sans MS"/>
          <w:b/>
          <w:bCs/>
          <w:color w:val="FF0000"/>
          <w:sz w:val="20"/>
          <w:szCs w:val="20"/>
          <w:highlight w:val="lightGray"/>
        </w:rPr>
        <w:t>Le mot du Rédacteur</w:t>
      </w:r>
    </w:p>
    <w:p w14:paraId="66AC1F32" w14:textId="77777777" w:rsidR="00891DE5" w:rsidRDefault="00891DE5" w:rsidP="00891DE5">
      <w:pPr>
        <w:spacing w:after="0"/>
        <w:jc w:val="both"/>
        <w:rPr>
          <w:rFonts w:ascii="Comic Sans MS" w:hAnsi="Comic Sans MS"/>
          <w:b/>
          <w:bCs/>
          <w:sz w:val="20"/>
          <w:szCs w:val="20"/>
        </w:rPr>
      </w:pPr>
      <w:r w:rsidRPr="009231D2">
        <w:rPr>
          <w:rFonts w:ascii="Comic Sans MS" w:hAnsi="Comic Sans MS"/>
          <w:sz w:val="20"/>
          <w:szCs w:val="20"/>
        </w:rPr>
        <w:t>Toutes les informations diffusées sont strictement vérifiées par nos services.</w:t>
      </w:r>
      <w:r w:rsidRPr="009231D2">
        <w:rPr>
          <w:rFonts w:ascii="Comic Sans MS" w:hAnsi="Comic Sans MS"/>
          <w:b/>
          <w:bCs/>
          <w:sz w:val="20"/>
          <w:szCs w:val="20"/>
        </w:rPr>
        <w:t xml:space="preserve"> NEB</w:t>
      </w:r>
    </w:p>
    <w:p w14:paraId="7435C03D" w14:textId="77777777" w:rsidR="00891DE5" w:rsidRPr="001A5B38" w:rsidRDefault="00891DE5" w:rsidP="00891DE5">
      <w:pPr>
        <w:spacing w:after="0"/>
        <w:jc w:val="both"/>
        <w:rPr>
          <w:rFonts w:ascii="Comic Sans MS" w:hAnsi="Comic Sans MS"/>
          <w:sz w:val="18"/>
          <w:szCs w:val="18"/>
        </w:rPr>
      </w:pPr>
      <w:r w:rsidRPr="001A5B38">
        <w:rPr>
          <w:rFonts w:ascii="Comic Sans MS" w:hAnsi="Comic Sans MS"/>
          <w:sz w:val="18"/>
          <w:szCs w:val="18"/>
        </w:rPr>
        <w:t>Contact : 06.24.64.39.41 ou nelly.bresson@free.fr</w:t>
      </w:r>
    </w:p>
    <w:p w14:paraId="4D1CE6C2" w14:textId="77777777" w:rsidR="00891DE5" w:rsidRDefault="00891DE5" w:rsidP="00891DE5">
      <w:pPr>
        <w:jc w:val="center"/>
        <w:rPr>
          <w:rStyle w:val="Lienhypertexte"/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 xml:space="preserve">Site :  </w:t>
      </w:r>
      <w:hyperlink r:id="rId15" w:history="1">
        <w:r w:rsidRPr="00090EF5">
          <w:rPr>
            <w:rStyle w:val="Lienhypertexte"/>
            <w:rFonts w:ascii="Comic Sans MS" w:hAnsi="Comic Sans MS"/>
            <w:sz w:val="16"/>
            <w:szCs w:val="16"/>
            <w:highlight w:val="lightGray"/>
          </w:rPr>
          <w:t>http://lilyzou81.e-monsite.com</w:t>
        </w:r>
      </w:hyperlink>
    </w:p>
    <w:sectPr w:rsidR="00891DE5" w:rsidSect="002506BD">
      <w:headerReference w:type="default" r:id="rId16"/>
      <w:footerReference w:type="default" r:id="rId17"/>
      <w:pgSz w:w="11906" w:h="16838"/>
      <w:pgMar w:top="720" w:right="720" w:bottom="720" w:left="720" w:header="283" w:footer="283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9681FA" w14:textId="77777777" w:rsidR="00AA636B" w:rsidRDefault="00AA636B" w:rsidP="00EF4AF3">
      <w:pPr>
        <w:spacing w:after="0" w:line="240" w:lineRule="auto"/>
      </w:pPr>
      <w:r>
        <w:separator/>
      </w:r>
    </w:p>
  </w:endnote>
  <w:endnote w:type="continuationSeparator" w:id="0">
    <w:p w14:paraId="51319B09" w14:textId="77777777" w:rsidR="00AA636B" w:rsidRDefault="00AA636B" w:rsidP="00EF4A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lex Toth">
    <w:panose1 w:val="02000503000000020004"/>
    <w:charset w:val="00"/>
    <w:family w:val="auto"/>
    <w:pitch w:val="variable"/>
    <w:sig w:usb0="8000002F" w:usb1="0000000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shd w:val="clear" w:color="auto" w:fill="4472C4" w:themeFill="accent1"/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5233"/>
      <w:gridCol w:w="5233"/>
    </w:tblGrid>
    <w:tr w:rsidR="00C463C8" w14:paraId="3150FDAB" w14:textId="77777777">
      <w:tc>
        <w:tcPr>
          <w:tcW w:w="2500" w:type="pct"/>
          <w:shd w:val="clear" w:color="auto" w:fill="4472C4" w:themeFill="accent1"/>
          <w:vAlign w:val="center"/>
        </w:tcPr>
        <w:p w14:paraId="18CE0F19" w14:textId="68EDF315" w:rsidR="00C463C8" w:rsidRDefault="00000000">
          <w:pPr>
            <w:pStyle w:val="Pieddepage"/>
            <w:spacing w:before="80" w:after="80"/>
            <w:jc w:val="both"/>
            <w:rPr>
              <w:caps/>
              <w:color w:val="FFFFFF" w:themeColor="background1"/>
              <w:sz w:val="18"/>
              <w:szCs w:val="18"/>
            </w:rPr>
          </w:pPr>
          <w:sdt>
            <w:sdtPr>
              <w:rPr>
                <w:caps/>
                <w:color w:val="FFFFFF" w:themeColor="background1"/>
                <w:sz w:val="18"/>
                <w:szCs w:val="18"/>
              </w:rPr>
              <w:alias w:val="Titre"/>
              <w:tag w:val=""/>
              <w:id w:val="-578829839"/>
              <w:placeholder>
                <w:docPart w:val="5CACA98AB0F2404A9027A889C625148E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Content>
              <w:r w:rsidR="00891DE5">
                <w:rPr>
                  <w:caps/>
                  <w:color w:val="FFFFFF" w:themeColor="background1"/>
                  <w:sz w:val="18"/>
                  <w:szCs w:val="18"/>
                </w:rPr>
                <w:t xml:space="preserve">LA GAZETTE CASTANETOISE/numero   </w:t>
              </w:r>
              <w:r w:rsidR="00EA6474">
                <w:rPr>
                  <w:caps/>
                  <w:color w:val="FFFFFF" w:themeColor="background1"/>
                  <w:sz w:val="18"/>
                  <w:szCs w:val="18"/>
                </w:rPr>
                <w:t xml:space="preserve">32 </w:t>
              </w:r>
              <w:r w:rsidR="00891DE5">
                <w:rPr>
                  <w:caps/>
                  <w:color w:val="FFFFFF" w:themeColor="background1"/>
                  <w:sz w:val="18"/>
                  <w:szCs w:val="18"/>
                </w:rPr>
                <w:t>-</w:t>
              </w:r>
              <w:r w:rsidR="00EA6474">
                <w:rPr>
                  <w:caps/>
                  <w:color w:val="FFFFFF" w:themeColor="background1"/>
                  <w:sz w:val="18"/>
                  <w:szCs w:val="18"/>
                </w:rPr>
                <w:t xml:space="preserve"> MARS 2025</w:t>
              </w:r>
            </w:sdtContent>
          </w:sdt>
        </w:p>
      </w:tc>
      <w:tc>
        <w:tcPr>
          <w:tcW w:w="2500" w:type="pct"/>
          <w:shd w:val="clear" w:color="auto" w:fill="4472C4" w:themeFill="accent1"/>
          <w:vAlign w:val="center"/>
        </w:tcPr>
        <w:sdt>
          <w:sdtPr>
            <w:rPr>
              <w:caps/>
              <w:color w:val="FFFFFF" w:themeColor="background1"/>
              <w:sz w:val="18"/>
              <w:szCs w:val="18"/>
            </w:rPr>
            <w:alias w:val="Auteur"/>
            <w:tag w:val=""/>
            <w:id w:val="-1822267932"/>
            <w:placeholder>
              <w:docPart w:val="A221ADB125624B96B9472665947E5367"/>
            </w:placeholder>
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<w:text/>
          </w:sdtPr>
          <w:sdtContent>
            <w:p w14:paraId="34260315" w14:textId="4F4C0C48" w:rsidR="00C463C8" w:rsidRDefault="00A21826">
              <w:pPr>
                <w:pStyle w:val="Pieddepage"/>
                <w:spacing w:before="80" w:after="80"/>
                <w:jc w:val="right"/>
                <w:rPr>
                  <w:caps/>
                  <w:color w:val="FFFFFF" w:themeColor="background1"/>
                  <w:sz w:val="18"/>
                  <w:szCs w:val="18"/>
                </w:rPr>
              </w:pPr>
              <w:r>
                <w:rPr>
                  <w:caps/>
                  <w:color w:val="FFFFFF" w:themeColor="background1"/>
                  <w:sz w:val="18"/>
                  <w:szCs w:val="18"/>
                </w:rPr>
                <w:t>NELLY BRESSON</w:t>
              </w:r>
            </w:p>
          </w:sdtContent>
        </w:sdt>
      </w:tc>
    </w:tr>
  </w:tbl>
  <w:p w14:paraId="3480D4FF" w14:textId="7134AAB3" w:rsidR="00EF4AF3" w:rsidRDefault="00EF4AF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2686E7" w14:textId="77777777" w:rsidR="00AA636B" w:rsidRDefault="00AA636B" w:rsidP="00EF4AF3">
      <w:pPr>
        <w:spacing w:after="0" w:line="240" w:lineRule="auto"/>
      </w:pPr>
      <w:r>
        <w:separator/>
      </w:r>
    </w:p>
  </w:footnote>
  <w:footnote w:type="continuationSeparator" w:id="0">
    <w:p w14:paraId="086FB06C" w14:textId="77777777" w:rsidR="00AA636B" w:rsidRDefault="00AA636B" w:rsidP="00EF4A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B01BCF" w14:textId="37172E38" w:rsidR="00EF4AF3" w:rsidRDefault="00EA6474">
    <w:pPr>
      <w:pStyle w:val="En-tte"/>
    </w:pPr>
    <w:r>
      <w:rPr>
        <w:noProof/>
      </w:rPr>
      <w:drawing>
        <wp:inline distT="0" distB="0" distL="0" distR="0" wp14:anchorId="0484706C" wp14:editId="6C2BCF07">
          <wp:extent cx="955170" cy="1006622"/>
          <wp:effectExtent l="0" t="0" r="0" b="3175"/>
          <wp:docPr id="546008208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6008208" name="Image 54600820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0524" cy="10228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7BD000BA" wp14:editId="6CBB3BDF">
          <wp:extent cx="1106599" cy="1028065"/>
          <wp:effectExtent l="0" t="0" r="0" b="635"/>
          <wp:docPr id="1918864457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8864457" name="Image 1918864457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9660" cy="10401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7514445D" wp14:editId="258FAA0F">
          <wp:extent cx="1112423" cy="1007110"/>
          <wp:effectExtent l="0" t="0" r="0" b="2540"/>
          <wp:docPr id="1839863011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6008208" name="Image 54600820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7952" cy="10211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1B18142A" wp14:editId="05CA51B9">
          <wp:extent cx="1106599" cy="1028065"/>
          <wp:effectExtent l="0" t="0" r="0" b="635"/>
          <wp:docPr id="142138800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8864457" name="Image 1918864457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9660" cy="10401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3A7CE43A" wp14:editId="644C498E">
          <wp:extent cx="1112423" cy="1007110"/>
          <wp:effectExtent l="0" t="0" r="0" b="2540"/>
          <wp:docPr id="1925186210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6008208" name="Image 54600820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7952" cy="10211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0F54D910" wp14:editId="4517EF90">
          <wp:extent cx="1106599" cy="1028065"/>
          <wp:effectExtent l="0" t="0" r="0" b="635"/>
          <wp:docPr id="778801862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8864457" name="Image 1918864457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9660" cy="10401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56A2538" w14:textId="77777777" w:rsidR="00EF4AF3" w:rsidRDefault="00EF4AF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E109DB"/>
    <w:multiLevelType w:val="multilevel"/>
    <w:tmpl w:val="9A321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EED2783"/>
    <w:multiLevelType w:val="multilevel"/>
    <w:tmpl w:val="01649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91338765">
    <w:abstractNumId w:val="0"/>
  </w:num>
  <w:num w:numId="2" w16cid:durableId="6369572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BF0"/>
    <w:rsid w:val="000259E7"/>
    <w:rsid w:val="00055308"/>
    <w:rsid w:val="00073C8E"/>
    <w:rsid w:val="00104B3A"/>
    <w:rsid w:val="001128EC"/>
    <w:rsid w:val="00156E02"/>
    <w:rsid w:val="001753A1"/>
    <w:rsid w:val="00181B6E"/>
    <w:rsid w:val="001C1799"/>
    <w:rsid w:val="001D04BD"/>
    <w:rsid w:val="002506BD"/>
    <w:rsid w:val="002514BD"/>
    <w:rsid w:val="002658DF"/>
    <w:rsid w:val="002704F4"/>
    <w:rsid w:val="00283442"/>
    <w:rsid w:val="002A65D7"/>
    <w:rsid w:val="002A7473"/>
    <w:rsid w:val="002D0E95"/>
    <w:rsid w:val="00303ADE"/>
    <w:rsid w:val="00323E51"/>
    <w:rsid w:val="00324BBE"/>
    <w:rsid w:val="003C28E4"/>
    <w:rsid w:val="003C4209"/>
    <w:rsid w:val="004D7596"/>
    <w:rsid w:val="004E2F10"/>
    <w:rsid w:val="004E5741"/>
    <w:rsid w:val="004F4A0E"/>
    <w:rsid w:val="005320DB"/>
    <w:rsid w:val="005C1B34"/>
    <w:rsid w:val="005C53E5"/>
    <w:rsid w:val="005E4C18"/>
    <w:rsid w:val="006015BA"/>
    <w:rsid w:val="006A7742"/>
    <w:rsid w:val="006B0FAA"/>
    <w:rsid w:val="006C279D"/>
    <w:rsid w:val="006C2BF0"/>
    <w:rsid w:val="006D3ACD"/>
    <w:rsid w:val="00744D2C"/>
    <w:rsid w:val="007A5FA7"/>
    <w:rsid w:val="007B101A"/>
    <w:rsid w:val="007D08AF"/>
    <w:rsid w:val="00823404"/>
    <w:rsid w:val="00891DE5"/>
    <w:rsid w:val="008E035C"/>
    <w:rsid w:val="009442DB"/>
    <w:rsid w:val="00947BE2"/>
    <w:rsid w:val="009E2EC7"/>
    <w:rsid w:val="00A21826"/>
    <w:rsid w:val="00A60C9F"/>
    <w:rsid w:val="00A93A4D"/>
    <w:rsid w:val="00AA636B"/>
    <w:rsid w:val="00AC387C"/>
    <w:rsid w:val="00AE2C05"/>
    <w:rsid w:val="00B1040D"/>
    <w:rsid w:val="00B15057"/>
    <w:rsid w:val="00B345B4"/>
    <w:rsid w:val="00BB149B"/>
    <w:rsid w:val="00BB5BD4"/>
    <w:rsid w:val="00C26E11"/>
    <w:rsid w:val="00C30B1B"/>
    <w:rsid w:val="00C463C8"/>
    <w:rsid w:val="00C74784"/>
    <w:rsid w:val="00CD0611"/>
    <w:rsid w:val="00D2774E"/>
    <w:rsid w:val="00DB3CC4"/>
    <w:rsid w:val="00DE5E61"/>
    <w:rsid w:val="00E30027"/>
    <w:rsid w:val="00EA6474"/>
    <w:rsid w:val="00EF2462"/>
    <w:rsid w:val="00EF4AF3"/>
    <w:rsid w:val="00F47343"/>
    <w:rsid w:val="00FB4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088C27"/>
  <w15:chartTrackingRefBased/>
  <w15:docId w15:val="{008FFE86-E2C8-48D3-97FA-9917D8F8C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F4A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F4AF3"/>
  </w:style>
  <w:style w:type="paragraph" w:styleId="Pieddepage">
    <w:name w:val="footer"/>
    <w:basedOn w:val="Normal"/>
    <w:link w:val="PieddepageCar"/>
    <w:uiPriority w:val="99"/>
    <w:unhideWhenUsed/>
    <w:rsid w:val="00EF4A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F4AF3"/>
  </w:style>
  <w:style w:type="character" w:styleId="Lienhypertexte">
    <w:name w:val="Hyperlink"/>
    <w:basedOn w:val="Policepardfaut"/>
    <w:uiPriority w:val="99"/>
    <w:unhideWhenUsed/>
    <w:rsid w:val="00C30B1B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A7473"/>
    <w:rPr>
      <w:color w:val="605E5C"/>
      <w:shd w:val="clear" w:color="auto" w:fill="E1DFDD"/>
    </w:rPr>
  </w:style>
  <w:style w:type="character" w:customStyle="1" w:styleId="hgkelc">
    <w:name w:val="hgkelc"/>
    <w:basedOn w:val="Policepardfaut"/>
    <w:rsid w:val="009442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jp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yperlink" Target="http://lilyzou81.e-monsite.com" TargetMode="External"/><Relationship Id="rId10" Type="http://schemas.openxmlformats.org/officeDocument/2006/relationships/image" Target="media/image3.jpg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jpg"/><Relationship Id="rId1" Type="http://schemas.openxmlformats.org/officeDocument/2006/relationships/image" Target="media/image8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CACA98AB0F2404A9027A889C625148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76243A2-FC16-48C7-A833-41308D8727FC}"/>
      </w:docPartPr>
      <w:docPartBody>
        <w:p w:rsidR="00D631B0" w:rsidRDefault="00722FC7" w:rsidP="00722FC7">
          <w:pPr>
            <w:pStyle w:val="5CACA98AB0F2404A9027A889C625148E"/>
          </w:pPr>
          <w:r>
            <w:rPr>
              <w:caps/>
              <w:color w:val="FFFFFF" w:themeColor="background1"/>
              <w:sz w:val="18"/>
              <w:szCs w:val="18"/>
            </w:rPr>
            <w:t>[Titre du document]</w:t>
          </w:r>
        </w:p>
      </w:docPartBody>
    </w:docPart>
    <w:docPart>
      <w:docPartPr>
        <w:name w:val="A221ADB125624B96B9472665947E536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DEAB895-97DF-45CF-B4EF-709BB1C4BD86}"/>
      </w:docPartPr>
      <w:docPartBody>
        <w:p w:rsidR="00D631B0" w:rsidRDefault="00722FC7" w:rsidP="00722FC7">
          <w:pPr>
            <w:pStyle w:val="A221ADB125624B96B9472665947E5367"/>
          </w:pPr>
          <w:r>
            <w:rPr>
              <w:caps/>
              <w:color w:val="FFFFFF" w:themeColor="background1"/>
              <w:sz w:val="18"/>
              <w:szCs w:val="18"/>
            </w:rPr>
            <w:t>[Nom de l’auteur]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lex Toth">
    <w:panose1 w:val="02000503000000020004"/>
    <w:charset w:val="00"/>
    <w:family w:val="auto"/>
    <w:pitch w:val="variable"/>
    <w:sig w:usb0="8000002F" w:usb1="0000000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FC7"/>
    <w:rsid w:val="001128EC"/>
    <w:rsid w:val="001C1799"/>
    <w:rsid w:val="00324D65"/>
    <w:rsid w:val="0039677D"/>
    <w:rsid w:val="004E3496"/>
    <w:rsid w:val="00512752"/>
    <w:rsid w:val="006E5F2F"/>
    <w:rsid w:val="00722FC7"/>
    <w:rsid w:val="00744D2C"/>
    <w:rsid w:val="00823404"/>
    <w:rsid w:val="00975378"/>
    <w:rsid w:val="00AE324E"/>
    <w:rsid w:val="00B345B4"/>
    <w:rsid w:val="00BB149B"/>
    <w:rsid w:val="00C441BE"/>
    <w:rsid w:val="00D15A12"/>
    <w:rsid w:val="00D631B0"/>
    <w:rsid w:val="00E524C7"/>
    <w:rsid w:val="00F47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5CACA98AB0F2404A9027A889C625148E">
    <w:name w:val="5CACA98AB0F2404A9027A889C625148E"/>
    <w:rsid w:val="00722FC7"/>
  </w:style>
  <w:style w:type="paragraph" w:customStyle="1" w:styleId="A221ADB125624B96B9472665947E5367">
    <w:name w:val="A221ADB125624B96B9472665947E5367"/>
    <w:rsid w:val="00722FC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B76488-6FC4-4D82-B610-87057ACE74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621</Words>
  <Characters>3419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LA GAZETTE CASTANETOISE/numero   32 - MARS 2025</vt:lpstr>
    </vt:vector>
  </TitlesOfParts>
  <Company/>
  <LinksUpToDate>false</LinksUpToDate>
  <CharactersWithSpaces>4032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 GAZETTE CASTANETOISE/numero   32 - MARS 2025</dc:title>
  <dc:subject/>
  <dc:creator>NELLY BRESSON</dc:creator>
  <cp:keywords/>
  <dc:description/>
  <cp:lastModifiedBy>nelly BRESSON</cp:lastModifiedBy>
  <cp:revision>2</cp:revision>
  <cp:lastPrinted>2025-02-11T17:20:00Z</cp:lastPrinted>
  <dcterms:created xsi:type="dcterms:W3CDTF">2025-02-22T16:31:00Z</dcterms:created>
  <dcterms:modified xsi:type="dcterms:W3CDTF">2025-02-22T16:31:00Z</dcterms:modified>
</cp:coreProperties>
</file>