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57B14" w14:textId="799EA377" w:rsidR="002506BD" w:rsidRDefault="002506BD" w:rsidP="002506BD">
      <w:pPr>
        <w:spacing w:after="0"/>
        <w:jc w:val="center"/>
      </w:pPr>
      <w:r w:rsidRPr="00FB4CFE">
        <w:rPr>
          <w:rFonts w:ascii="Comic Sans MS" w:hAnsi="Comic Sans MS"/>
          <w:noProof/>
          <w:sz w:val="48"/>
          <w:szCs w:val="48"/>
        </w:rPr>
        <mc:AlternateContent>
          <mc:Choice Requires="wps">
            <w:drawing>
              <wp:anchor distT="0" distB="0" distL="114300" distR="114300" simplePos="0" relativeHeight="251659264" behindDoc="0" locked="0" layoutInCell="1" allowOverlap="1" wp14:anchorId="55F1FC3F" wp14:editId="6B356934">
                <wp:simplePos x="0" y="0"/>
                <wp:positionH relativeFrom="column">
                  <wp:posOffset>866775</wp:posOffset>
                </wp:positionH>
                <wp:positionV relativeFrom="paragraph">
                  <wp:posOffset>11430</wp:posOffset>
                </wp:positionV>
                <wp:extent cx="4800600" cy="733425"/>
                <wp:effectExtent l="0" t="0" r="19050" b="28575"/>
                <wp:wrapNone/>
                <wp:docPr id="14" name="Double vague 14"/>
                <wp:cNvGraphicFramePr/>
                <a:graphic xmlns:a="http://schemas.openxmlformats.org/drawingml/2006/main">
                  <a:graphicData uri="http://schemas.microsoft.com/office/word/2010/wordprocessingShape">
                    <wps:wsp>
                      <wps:cNvSpPr/>
                      <wps:spPr>
                        <a:xfrm>
                          <a:off x="0" y="0"/>
                          <a:ext cx="4800600" cy="733425"/>
                        </a:xfrm>
                        <a:prstGeom prst="doubleWave">
                          <a:avLst/>
                        </a:prstGeom>
                        <a:solidFill>
                          <a:srgbClr val="FF0000"/>
                        </a:solidFill>
                        <a:ln>
                          <a:solidFill>
                            <a:srgbClr val="1C1C1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D308B" w14:textId="7B11DE8E" w:rsidR="00FB4CFE" w:rsidRDefault="00FB4CFE" w:rsidP="00FB4CFE">
                            <w:pPr>
                              <w:rPr>
                                <w:rFonts w:ascii="Alex Toth" w:hAnsi="Alex Toth"/>
                                <w:sz w:val="44"/>
                                <w:szCs w:val="44"/>
                              </w:rPr>
                            </w:pPr>
                            <w:r w:rsidRPr="00FB4CFE">
                              <w:rPr>
                                <w:rFonts w:ascii="Alex Toth" w:hAnsi="Alex Toth"/>
                                <w:sz w:val="44"/>
                                <w:szCs w:val="44"/>
                              </w:rPr>
                              <w:t>LA GAZETTE CASTANETOISE</w:t>
                            </w:r>
                          </w:p>
                          <w:p w14:paraId="7793F8BA" w14:textId="77777777" w:rsidR="00283442" w:rsidRPr="00FB4CFE" w:rsidRDefault="00283442" w:rsidP="00FB4CFE">
                            <w:pPr>
                              <w:rPr>
                                <w:rFonts w:ascii="Alex Toth" w:hAnsi="Alex Toth"/>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5F1FC3F"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14" o:spid="_x0000_s1026" type="#_x0000_t188" style="position:absolute;left:0;text-align:left;margin-left:68.25pt;margin-top:.9pt;width:378pt;height:5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" adj="1350" fillcolor="red" strokecolor="#1c1c1c" strokeweight="1pt">
                <v:textbox>
                  <w:txbxContent>
                    <w:p w14:paraId="233D308B" w14:textId="7B11DE8E" w:rsidR="00FB4CFE" w:rsidRDefault="00FB4CFE" w:rsidP="00FB4CFE">
                      <w:pPr>
                        <w:rPr>
                          <w:rFonts w:ascii="Alex Toth" w:hAnsi="Alex Toth"/>
                          <w:sz w:val="44"/>
                          <w:szCs w:val="44"/>
                        </w:rPr>
                      </w:pPr>
                      <w:r w:rsidRPr="00FB4CFE">
                        <w:rPr>
                          <w:rFonts w:ascii="Alex Toth" w:hAnsi="Alex Toth"/>
                          <w:sz w:val="44"/>
                          <w:szCs w:val="44"/>
                        </w:rPr>
                        <w:t>LA GAZETTE CASTANETOISE</w:t>
                      </w:r>
                    </w:p>
                    <w:p w14:paraId="7793F8BA" w14:textId="77777777" w:rsidR="00283442" w:rsidRPr="00FB4CFE" w:rsidRDefault="00283442" w:rsidP="00FB4CFE">
                      <w:pPr>
                        <w:rPr>
                          <w:rFonts w:ascii="Alex Toth" w:hAnsi="Alex Toth"/>
                          <w:sz w:val="44"/>
                          <w:szCs w:val="44"/>
                        </w:rPr>
                      </w:pPr>
                    </w:p>
                  </w:txbxContent>
                </v:textbox>
              </v:shape>
            </w:pict>
          </mc:Fallback>
        </mc:AlternateContent>
      </w:r>
    </w:p>
    <w:p w14:paraId="435B2C7B" w14:textId="0B1F0F4F" w:rsidR="002506BD" w:rsidRDefault="002506BD" w:rsidP="002506BD">
      <w:pPr>
        <w:spacing w:after="0"/>
        <w:jc w:val="center"/>
      </w:pPr>
    </w:p>
    <w:p w14:paraId="2008FCD0" w14:textId="42AC8B35" w:rsidR="002506BD" w:rsidRDefault="002506BD" w:rsidP="002506BD">
      <w:pPr>
        <w:spacing w:after="0"/>
        <w:jc w:val="center"/>
      </w:pPr>
    </w:p>
    <w:p w14:paraId="5EBB0A20" w14:textId="5B16BF2D" w:rsidR="002506BD" w:rsidRDefault="002506BD" w:rsidP="002506BD">
      <w:pPr>
        <w:spacing w:after="0"/>
        <w:jc w:val="center"/>
      </w:pPr>
    </w:p>
    <w:p w14:paraId="3A56EBEA" w14:textId="6FDFCEA2" w:rsidR="00C30B1B" w:rsidRPr="00283442" w:rsidRDefault="006015BA" w:rsidP="00A21826">
      <w:pPr>
        <w:spacing w:after="0"/>
        <w:rPr>
          <w:rFonts w:ascii="Comic Sans MS" w:hAnsi="Comic Sans MS"/>
        </w:rPr>
      </w:pPr>
      <w:r w:rsidRPr="00283442">
        <w:rPr>
          <w:rFonts w:ascii="Comic Sans MS" w:hAnsi="Comic Sans MS"/>
          <w:b/>
          <w:bCs/>
          <w:color w:val="FF0000"/>
          <w:sz w:val="32"/>
          <w:szCs w:val="32"/>
        </w:rPr>
        <w:t xml:space="preserve"> </w:t>
      </w:r>
    </w:p>
    <w:p w14:paraId="65293528" w14:textId="519D0E0C" w:rsidR="00C30B1B" w:rsidRPr="006374A4" w:rsidRDefault="006374A4" w:rsidP="00C30B1B">
      <w:pPr>
        <w:spacing w:after="0"/>
        <w:jc w:val="center"/>
        <w:rPr>
          <w:rFonts w:ascii="Comic Sans MS" w:hAnsi="Comic Sans MS"/>
        </w:rPr>
      </w:pPr>
      <w:r w:rsidRPr="006374A4">
        <w:rPr>
          <w:rFonts w:ascii="Comic Sans MS" w:hAnsi="Comic Sans MS"/>
        </w:rPr>
        <w:t xml:space="preserve">Et voici </w:t>
      </w:r>
      <w:r w:rsidRPr="006374A4">
        <w:rPr>
          <w:rFonts w:ascii="Comic Sans MS" w:hAnsi="Comic Sans MS"/>
          <w:b/>
          <w:bCs/>
          <w:color w:val="FF0000"/>
        </w:rPr>
        <w:t xml:space="preserve">JANVIER </w:t>
      </w:r>
      <w:r w:rsidRPr="006374A4">
        <w:rPr>
          <w:rFonts w:ascii="Comic Sans MS" w:hAnsi="Comic Sans MS"/>
        </w:rPr>
        <w:t>qui montre le bout de son nez.</w:t>
      </w:r>
    </w:p>
    <w:p w14:paraId="18710284" w14:textId="4DEA82D6" w:rsidR="006374A4" w:rsidRPr="006374A4" w:rsidRDefault="006374A4" w:rsidP="00C30B1B">
      <w:pPr>
        <w:spacing w:after="0"/>
        <w:jc w:val="center"/>
        <w:rPr>
          <w:rFonts w:ascii="Comic Sans MS" w:hAnsi="Comic Sans MS"/>
          <w:b/>
          <w:bCs/>
          <w:color w:val="FF0000"/>
          <w:sz w:val="24"/>
          <w:szCs w:val="24"/>
        </w:rPr>
      </w:pPr>
      <w:r w:rsidRPr="006374A4">
        <w:rPr>
          <w:rFonts w:ascii="Comic Sans MS" w:hAnsi="Comic Sans MS"/>
          <w:b/>
          <w:bCs/>
          <w:color w:val="FF0000"/>
          <w:sz w:val="24"/>
          <w:szCs w:val="24"/>
        </w:rPr>
        <w:t>MES MEILLEURS VŒUX à TOUS</w:t>
      </w:r>
    </w:p>
    <w:p w14:paraId="0A13C1F4" w14:textId="5FDE90E3" w:rsidR="00B90CDB" w:rsidRDefault="006374A4" w:rsidP="00B90CDB">
      <w:pPr>
        <w:spacing w:after="0"/>
        <w:jc w:val="center"/>
        <w:rPr>
          <w:rFonts w:ascii="Assistant" w:hAnsi="Assistant" w:cs="Assistant"/>
          <w:b/>
          <w:bCs/>
          <w:spacing w:val="9"/>
          <w:kern w:val="2"/>
          <w:shd w:val="clear" w:color="auto" w:fill="FFFFFF"/>
          <w14:ligatures w14:val="standardContextual"/>
        </w:rPr>
      </w:pPr>
      <w:r>
        <w:rPr>
          <w:rFonts w:ascii="Comic Sans MS" w:hAnsi="Comic Sans MS"/>
          <w:noProof/>
        </w:rPr>
        <w:drawing>
          <wp:inline distT="0" distB="0" distL="0" distR="0" wp14:anchorId="1A90BE58" wp14:editId="6F78BE21">
            <wp:extent cx="1508957" cy="1695450"/>
            <wp:effectExtent l="0" t="0" r="0" b="0"/>
            <wp:docPr id="5842321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32163" name="Image 584232163"/>
                    <pic:cNvPicPr/>
                  </pic:nvPicPr>
                  <pic:blipFill>
                    <a:blip r:embed="rId8">
                      <a:extLst>
                        <a:ext uri="{28A0092B-C50C-407E-A947-70E740481C1C}">
                          <a14:useLocalDpi xmlns:a14="http://schemas.microsoft.com/office/drawing/2010/main" val="0"/>
                        </a:ext>
                      </a:extLst>
                    </a:blip>
                    <a:stretch>
                      <a:fillRect/>
                    </a:stretch>
                  </pic:blipFill>
                  <pic:spPr>
                    <a:xfrm>
                      <a:off x="0" y="0"/>
                      <a:ext cx="1520636" cy="1708572"/>
                    </a:xfrm>
                    <a:prstGeom prst="rect">
                      <a:avLst/>
                    </a:prstGeom>
                  </pic:spPr>
                </pic:pic>
              </a:graphicData>
            </a:graphic>
          </wp:inline>
        </w:drawing>
      </w:r>
    </w:p>
    <w:p w14:paraId="1099055B" w14:textId="77777777" w:rsidR="00B90CDB" w:rsidRDefault="00B90CDB" w:rsidP="00B90CDB">
      <w:pPr>
        <w:spacing w:after="0"/>
        <w:jc w:val="center"/>
        <w:rPr>
          <w:rFonts w:ascii="Assistant" w:hAnsi="Assistant" w:cs="Assistant"/>
          <w:b/>
          <w:bCs/>
          <w:spacing w:val="9"/>
          <w:kern w:val="2"/>
          <w:shd w:val="clear" w:color="auto" w:fill="FFFFFF"/>
          <w14:ligatures w14:val="standardContextual"/>
        </w:rPr>
      </w:pPr>
    </w:p>
    <w:p w14:paraId="18E7BD76" w14:textId="7FAAD5CB" w:rsidR="00B90CDB" w:rsidRPr="00C00AF1" w:rsidRDefault="00B90CDB" w:rsidP="00B90CDB">
      <w:pPr>
        <w:spacing w:after="0"/>
        <w:jc w:val="center"/>
        <w:rPr>
          <w:rFonts w:ascii="Comic Sans MS" w:hAnsi="Comic Sans MS" w:cs="Assistant"/>
          <w:b/>
          <w:bCs/>
          <w:spacing w:val="9"/>
          <w:kern w:val="2"/>
          <w:shd w:val="clear" w:color="auto" w:fill="FFFFFF"/>
          <w14:ligatures w14:val="standardContextual"/>
        </w:rPr>
      </w:pPr>
      <w:r w:rsidRPr="00C00AF1">
        <w:rPr>
          <w:rFonts w:ascii="Comic Sans MS" w:hAnsi="Comic Sans MS" w:cs="Assistant"/>
          <w:b/>
          <w:bCs/>
          <w:spacing w:val="9"/>
          <w:kern w:val="2"/>
          <w:shd w:val="clear" w:color="auto" w:fill="FFFFFF"/>
          <w14:ligatures w14:val="standardContextual"/>
        </w:rPr>
        <w:t xml:space="preserve">C’est également le mois des </w:t>
      </w:r>
      <w:r w:rsidRPr="00C00AF1">
        <w:rPr>
          <w:rFonts w:ascii="Comic Sans MS" w:hAnsi="Comic Sans MS" w:cs="Assistant"/>
          <w:b/>
          <w:bCs/>
          <w:color w:val="ED0000"/>
          <w:spacing w:val="9"/>
          <w:kern w:val="2"/>
          <w:highlight w:val="yellow"/>
          <w:shd w:val="clear" w:color="auto" w:fill="FFFFFF"/>
          <w14:ligatures w14:val="standardContextual"/>
        </w:rPr>
        <w:t>étrennes</w:t>
      </w:r>
      <w:r w:rsidRPr="00C00AF1">
        <w:rPr>
          <w:rFonts w:ascii="Comic Sans MS" w:hAnsi="Comic Sans MS" w:cs="Assistant"/>
          <w:b/>
          <w:bCs/>
          <w:spacing w:val="9"/>
          <w:kern w:val="2"/>
          <w:shd w:val="clear" w:color="auto" w:fill="FFFFFF"/>
          <w14:ligatures w14:val="standardContextual"/>
        </w:rPr>
        <w:t> !!!</w:t>
      </w:r>
    </w:p>
    <w:p w14:paraId="318F0B5F" w14:textId="77777777" w:rsidR="00B90CDB" w:rsidRPr="00C00AF1" w:rsidRDefault="00B90CDB" w:rsidP="00B90CDB">
      <w:pPr>
        <w:spacing w:after="0"/>
        <w:jc w:val="center"/>
        <w:rPr>
          <w:rFonts w:ascii="Comic Sans MS" w:hAnsi="Comic Sans MS" w:cs="Assistant"/>
          <w:b/>
          <w:bCs/>
          <w:spacing w:val="9"/>
          <w:kern w:val="2"/>
          <w:shd w:val="clear" w:color="auto" w:fill="FFFFFF"/>
          <w14:ligatures w14:val="standardContextual"/>
        </w:rPr>
      </w:pPr>
    </w:p>
    <w:p w14:paraId="6B1D6B80" w14:textId="5ED3BD0A" w:rsidR="00B90CDB" w:rsidRPr="006374A4" w:rsidRDefault="00B90CDB" w:rsidP="00B90CDB">
      <w:pPr>
        <w:spacing w:after="0"/>
        <w:jc w:val="center"/>
        <w:rPr>
          <w:rFonts w:ascii="Assistant" w:hAnsi="Assistant" w:cs="Assistant"/>
          <w:b/>
          <w:bCs/>
          <w:spacing w:val="9"/>
          <w:kern w:val="2"/>
          <w:shd w:val="clear" w:color="auto" w:fill="FFFFFF"/>
          <w14:ligatures w14:val="standardContextual"/>
        </w:rPr>
      </w:pPr>
      <w:r>
        <w:rPr>
          <w:rFonts w:ascii="Assistant" w:hAnsi="Assistant" w:cs="Assistant"/>
          <w:b/>
          <w:bCs/>
          <w:noProof/>
          <w:spacing w:val="9"/>
          <w:kern w:val="2"/>
          <w:shd w:val="clear" w:color="auto" w:fill="FFFFFF"/>
        </w:rPr>
        <w:drawing>
          <wp:inline distT="0" distB="0" distL="0" distR="0" wp14:anchorId="7C08132D" wp14:editId="646EDB82">
            <wp:extent cx="1019175" cy="831980"/>
            <wp:effectExtent l="0" t="0" r="0" b="6350"/>
            <wp:docPr id="121601665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16653" name="Image 1216016653"/>
                    <pic:cNvPicPr/>
                  </pic:nvPicPr>
                  <pic:blipFill>
                    <a:blip r:embed="rId9">
                      <a:extLst>
                        <a:ext uri="{28A0092B-C50C-407E-A947-70E740481C1C}">
                          <a14:useLocalDpi xmlns:a14="http://schemas.microsoft.com/office/drawing/2010/main" val="0"/>
                        </a:ext>
                      </a:extLst>
                    </a:blip>
                    <a:stretch>
                      <a:fillRect/>
                    </a:stretch>
                  </pic:blipFill>
                  <pic:spPr>
                    <a:xfrm>
                      <a:off x="0" y="0"/>
                      <a:ext cx="1024201" cy="836083"/>
                    </a:xfrm>
                    <a:prstGeom prst="rect">
                      <a:avLst/>
                    </a:prstGeom>
                  </pic:spPr>
                </pic:pic>
              </a:graphicData>
            </a:graphic>
          </wp:inline>
        </w:drawing>
      </w:r>
    </w:p>
    <w:p w14:paraId="341F104A" w14:textId="4A7A50B3" w:rsidR="00B90CDB" w:rsidRPr="00B90CDB" w:rsidRDefault="00B90CDB" w:rsidP="00B90CDB">
      <w:pPr>
        <w:jc w:val="both"/>
        <w:rPr>
          <w:rFonts w:ascii="Comic Sans MS" w:hAnsi="Comic Sans MS" w:cs="Arial"/>
          <w:color w:val="4D5156"/>
          <w:kern w:val="2"/>
          <w:shd w:val="clear" w:color="auto" w:fill="FFFFFF"/>
          <w14:ligatures w14:val="standardContextual"/>
        </w:rPr>
      </w:pPr>
      <w:r w:rsidRPr="00B90CDB">
        <w:rPr>
          <w:rFonts w:ascii="Comic Sans MS" w:hAnsi="Comic Sans MS" w:cs="Arial"/>
          <w:color w:val="4D5156"/>
          <w:kern w:val="2"/>
          <w:shd w:val="clear" w:color="auto" w:fill="FFFFFF"/>
          <w14:ligatures w14:val="standardContextual"/>
        </w:rPr>
        <w:t>Les </w:t>
      </w:r>
      <w:r w:rsidRPr="00B90CDB">
        <w:rPr>
          <w:rFonts w:ascii="Comic Sans MS" w:hAnsi="Comic Sans MS" w:cs="Arial"/>
          <w:color w:val="5F6368"/>
          <w:kern w:val="2"/>
          <w:shd w:val="clear" w:color="auto" w:fill="FFFFFF"/>
          <w14:ligatures w14:val="standardContextual"/>
        </w:rPr>
        <w:t>étrennes</w:t>
      </w:r>
      <w:r w:rsidRPr="00B90CDB">
        <w:rPr>
          <w:rFonts w:ascii="Comic Sans MS" w:hAnsi="Comic Sans MS" w:cs="Arial"/>
          <w:b/>
          <w:bCs/>
          <w:color w:val="5F6368"/>
          <w:kern w:val="2"/>
          <w:shd w:val="clear" w:color="auto" w:fill="FFFFFF"/>
          <w14:ligatures w14:val="standardContextual"/>
        </w:rPr>
        <w:t xml:space="preserve"> </w:t>
      </w:r>
      <w:r w:rsidRPr="00B90CDB">
        <w:rPr>
          <w:rFonts w:ascii="Comic Sans MS" w:hAnsi="Comic Sans MS" w:cs="Arial"/>
          <w:color w:val="5F6368"/>
          <w:kern w:val="2"/>
          <w:shd w:val="clear" w:color="auto" w:fill="FFFFFF"/>
          <w14:ligatures w14:val="standardContextual"/>
        </w:rPr>
        <w:t>sont</w:t>
      </w:r>
      <w:r w:rsidRPr="00B90CDB">
        <w:rPr>
          <w:rFonts w:ascii="Comic Sans MS" w:hAnsi="Comic Sans MS" w:cs="Arial"/>
          <w:color w:val="4D5156"/>
          <w:kern w:val="2"/>
          <w:shd w:val="clear" w:color="auto" w:fill="FFFFFF"/>
          <w14:ligatures w14:val="standardContextual"/>
        </w:rPr>
        <w:t> une tradition française qui remonte au XIIe siècle pour récompenser, les domestiques en début d'année.</w:t>
      </w:r>
      <w:r w:rsidRPr="00C00AF1">
        <w:rPr>
          <w:rFonts w:ascii="Comic Sans MS" w:hAnsi="Comic Sans MS" w:cs="Arial"/>
          <w:color w:val="4D5156"/>
          <w:kern w:val="2"/>
          <w:shd w:val="clear" w:color="auto" w:fill="FFFFFF"/>
          <w14:ligatures w14:val="standardContextual"/>
        </w:rPr>
        <w:t xml:space="preserve"> Alors sortez votre portefeuille pour </w:t>
      </w:r>
      <w:proofErr w:type="gramStart"/>
      <w:r w:rsidRPr="00C00AF1">
        <w:rPr>
          <w:rFonts w:ascii="Comic Sans MS" w:hAnsi="Comic Sans MS" w:cs="Arial"/>
          <w:color w:val="4D5156"/>
          <w:kern w:val="2"/>
          <w:shd w:val="clear" w:color="auto" w:fill="FFFFFF"/>
          <w14:ligatures w14:val="standardContextual"/>
        </w:rPr>
        <w:t>récompenser  femme</w:t>
      </w:r>
      <w:proofErr w:type="gramEnd"/>
      <w:r w:rsidRPr="00C00AF1">
        <w:rPr>
          <w:rFonts w:ascii="Comic Sans MS" w:hAnsi="Comic Sans MS" w:cs="Arial"/>
          <w:color w:val="4D5156"/>
          <w:kern w:val="2"/>
          <w:shd w:val="clear" w:color="auto" w:fill="FFFFFF"/>
          <w14:ligatures w14:val="standardContextual"/>
        </w:rPr>
        <w:t xml:space="preserve"> de ménage, jardinier, concierge, facteur, etc….</w:t>
      </w:r>
    </w:p>
    <w:p w14:paraId="26C0B8C8" w14:textId="1BA1FEAC" w:rsidR="00B90CDB" w:rsidRPr="00C00AF1" w:rsidRDefault="00B90CDB" w:rsidP="00B90CDB">
      <w:pPr>
        <w:shd w:val="clear" w:color="auto" w:fill="FFFFFF"/>
        <w:spacing w:line="240" w:lineRule="auto"/>
        <w:jc w:val="both"/>
        <w:rPr>
          <w:rFonts w:ascii="Comic Sans MS" w:eastAsia="Times New Roman" w:hAnsi="Comic Sans MS" w:cs="Arial"/>
          <w:color w:val="4D5156"/>
          <w:lang w:eastAsia="fr-FR"/>
        </w:rPr>
      </w:pPr>
      <w:r w:rsidRPr="00B90CDB">
        <w:rPr>
          <w:rFonts w:ascii="Comic Sans MS" w:eastAsia="Times New Roman" w:hAnsi="Comic Sans MS" w:cs="Arial"/>
          <w:color w:val="4D5156"/>
          <w:lang w:eastAsia="fr-FR"/>
        </w:rPr>
        <w:t>Le </w:t>
      </w:r>
      <w:r w:rsidRPr="00B90CDB">
        <w:rPr>
          <w:rFonts w:ascii="Comic Sans MS" w:eastAsia="Times New Roman" w:hAnsi="Comic Sans MS" w:cs="Arial"/>
          <w:color w:val="5F6368"/>
          <w:lang w:eastAsia="fr-FR"/>
        </w:rPr>
        <w:t xml:space="preserve">nom </w:t>
      </w:r>
      <w:r w:rsidR="00C00AF1" w:rsidRPr="00C00AF1">
        <w:rPr>
          <w:rFonts w:ascii="Comic Sans MS" w:eastAsia="Times New Roman" w:hAnsi="Comic Sans MS" w:cs="Arial"/>
          <w:color w:val="5F6368"/>
          <w:lang w:eastAsia="fr-FR"/>
        </w:rPr>
        <w:t>« </w:t>
      </w:r>
      <w:r w:rsidRPr="00B90CDB">
        <w:rPr>
          <w:rFonts w:ascii="Comic Sans MS" w:eastAsia="Times New Roman" w:hAnsi="Comic Sans MS" w:cs="Arial"/>
          <w:color w:val="5F6368"/>
          <w:lang w:eastAsia="fr-FR"/>
        </w:rPr>
        <w:t>étrenne</w:t>
      </w:r>
      <w:r w:rsidR="00C00AF1" w:rsidRPr="00C00AF1">
        <w:rPr>
          <w:rFonts w:ascii="Comic Sans MS" w:eastAsia="Times New Roman" w:hAnsi="Comic Sans MS" w:cs="Arial"/>
          <w:color w:val="5F6368"/>
          <w:lang w:eastAsia="fr-FR"/>
        </w:rPr>
        <w:t>s »</w:t>
      </w:r>
      <w:r w:rsidRPr="00B90CDB">
        <w:rPr>
          <w:rFonts w:ascii="Comic Sans MS" w:eastAsia="Times New Roman" w:hAnsi="Comic Sans MS" w:cs="Arial"/>
          <w:color w:val="5F6368"/>
          <w:lang w:eastAsia="fr-FR"/>
        </w:rPr>
        <w:t xml:space="preserve"> est</w:t>
      </w:r>
      <w:r w:rsidRPr="00B90CDB">
        <w:rPr>
          <w:rFonts w:ascii="Comic Sans MS" w:eastAsia="Times New Roman" w:hAnsi="Comic Sans MS" w:cs="Arial"/>
          <w:color w:val="4D5156"/>
          <w:lang w:eastAsia="fr-FR"/>
        </w:rPr>
        <w:t> </w:t>
      </w:r>
      <w:r w:rsidRPr="00C00AF1">
        <w:rPr>
          <w:rFonts w:ascii="Comic Sans MS" w:eastAsia="Times New Roman" w:hAnsi="Comic Sans MS" w:cs="Arial"/>
          <w:color w:val="4D5156"/>
          <w:lang w:eastAsia="fr-FR"/>
        </w:rPr>
        <w:t>employé</w:t>
      </w:r>
      <w:r w:rsidRPr="00B90CDB">
        <w:rPr>
          <w:rFonts w:ascii="Comic Sans MS" w:eastAsia="Times New Roman" w:hAnsi="Comic Sans MS" w:cs="Arial"/>
          <w:color w:val="4D5156"/>
          <w:lang w:eastAsia="fr-FR"/>
        </w:rPr>
        <w:t xml:space="preserve"> depuis le </w:t>
      </w:r>
      <w:proofErr w:type="spellStart"/>
      <w:r w:rsidRPr="00C00AF1">
        <w:rPr>
          <w:rFonts w:ascii="Comic Sans MS" w:eastAsia="Times New Roman" w:hAnsi="Comic Sans MS" w:cs="Arial"/>
          <w:color w:val="4D5156"/>
          <w:lang w:eastAsia="fr-FR"/>
        </w:rPr>
        <w:t>XIIè</w:t>
      </w:r>
      <w:proofErr w:type="spellEnd"/>
      <w:r w:rsidRPr="00B90CDB">
        <w:rPr>
          <w:rFonts w:ascii="Comic Sans MS" w:eastAsia="Times New Roman" w:hAnsi="Comic Sans MS" w:cs="Arial"/>
          <w:color w:val="4D5156"/>
          <w:lang w:eastAsia="fr-FR"/>
        </w:rPr>
        <w:t xml:space="preserve"> siècle, au sens de « cadeau », </w:t>
      </w:r>
      <w:r w:rsidRPr="00C00AF1">
        <w:rPr>
          <w:rFonts w:ascii="Comic Sans MS" w:eastAsia="Times New Roman" w:hAnsi="Comic Sans MS" w:cs="Arial"/>
          <w:color w:val="4D5156"/>
          <w:lang w:eastAsia="fr-FR"/>
        </w:rPr>
        <w:t>mais</w:t>
      </w:r>
      <w:r w:rsidRPr="00B90CDB">
        <w:rPr>
          <w:rFonts w:ascii="Comic Sans MS" w:eastAsia="Times New Roman" w:hAnsi="Comic Sans MS" w:cs="Arial"/>
          <w:color w:val="4D5156"/>
          <w:lang w:eastAsia="fr-FR"/>
        </w:rPr>
        <w:t xml:space="preserve"> </w:t>
      </w:r>
      <w:r w:rsidRPr="00C00AF1">
        <w:rPr>
          <w:rFonts w:ascii="Comic Sans MS" w:eastAsia="Times New Roman" w:hAnsi="Comic Sans MS" w:cs="Arial"/>
          <w:color w:val="4D5156"/>
          <w:lang w:eastAsia="fr-FR"/>
        </w:rPr>
        <w:t xml:space="preserve">également </w:t>
      </w:r>
      <w:r w:rsidRPr="00B90CDB">
        <w:rPr>
          <w:rFonts w:ascii="Comic Sans MS" w:eastAsia="Times New Roman" w:hAnsi="Comic Sans MS" w:cs="Arial"/>
          <w:color w:val="4D5156"/>
          <w:lang w:eastAsia="fr-FR"/>
        </w:rPr>
        <w:t>de « premier usage que l'on fait d'une chose ».</w:t>
      </w:r>
      <w:r w:rsidRPr="00C00AF1">
        <w:rPr>
          <w:rFonts w:ascii="Comic Sans MS" w:eastAsia="Times New Roman" w:hAnsi="Comic Sans MS" w:cs="Arial"/>
          <w:color w:val="4D5156"/>
          <w:lang w:eastAsia="fr-FR"/>
        </w:rPr>
        <w:t xml:space="preserve"> On étrenne une chose.</w:t>
      </w:r>
    </w:p>
    <w:p w14:paraId="415A5DA5" w14:textId="02F2798A" w:rsidR="00A424FD" w:rsidRPr="00A424FD" w:rsidRDefault="00A424FD" w:rsidP="00A424FD">
      <w:pPr>
        <w:shd w:val="clear" w:color="auto" w:fill="FFFFFF"/>
        <w:spacing w:line="240" w:lineRule="auto"/>
        <w:jc w:val="center"/>
        <w:rPr>
          <w:rFonts w:ascii="Comic Sans MS" w:eastAsia="Times New Roman" w:hAnsi="Comic Sans MS" w:cs="Arial"/>
          <w:b/>
          <w:bCs/>
          <w:color w:val="ED0000"/>
          <w:sz w:val="24"/>
          <w:szCs w:val="24"/>
          <w:lang w:eastAsia="fr-FR"/>
        </w:rPr>
      </w:pPr>
      <w:r w:rsidRPr="00A424FD">
        <w:rPr>
          <w:rFonts w:ascii="Comic Sans MS" w:eastAsia="Times New Roman" w:hAnsi="Comic Sans MS" w:cs="Arial"/>
          <w:b/>
          <w:bCs/>
          <w:color w:val="ED0000"/>
          <w:sz w:val="24"/>
          <w:szCs w:val="24"/>
          <w:highlight w:val="yellow"/>
          <w:lang w:eastAsia="fr-FR"/>
        </w:rPr>
        <w:t>Les dates importantes du mois</w:t>
      </w:r>
    </w:p>
    <w:p w14:paraId="6B5AF9DB" w14:textId="43C2A2E0" w:rsidR="00A424FD" w:rsidRPr="00A424FD" w:rsidRDefault="00A424FD" w:rsidP="00B90CDB">
      <w:pPr>
        <w:shd w:val="clear" w:color="auto" w:fill="FFFFFF"/>
        <w:spacing w:line="240" w:lineRule="auto"/>
        <w:jc w:val="both"/>
        <w:rPr>
          <w:rFonts w:ascii="Comic Sans MS" w:hAnsi="Comic Sans MS" w:cs="Assistant"/>
          <w:spacing w:val="9"/>
          <w:kern w:val="2"/>
          <w:shd w:val="clear" w:color="auto" w:fill="FFFFFF"/>
          <w14:ligatures w14:val="standardContextual"/>
        </w:rPr>
      </w:pPr>
      <w:r w:rsidRPr="00A424FD">
        <w:rPr>
          <w:rFonts w:ascii="Comic Sans MS" w:hAnsi="Comic Sans MS" w:cs="Assistant"/>
          <w:spacing w:val="9"/>
          <w:kern w:val="2"/>
          <w:shd w:val="clear" w:color="auto" w:fill="FFFFFF"/>
          <w14:ligatures w14:val="standardContextual"/>
        </w:rPr>
        <w:t>L</w:t>
      </w:r>
      <w:r w:rsidRPr="006374A4">
        <w:rPr>
          <w:rFonts w:ascii="Comic Sans MS" w:hAnsi="Comic Sans MS" w:cs="Assistant"/>
          <w:spacing w:val="9"/>
          <w:kern w:val="2"/>
          <w:shd w:val="clear" w:color="auto" w:fill="FFFFFF"/>
          <w14:ligatures w14:val="standardContextual"/>
        </w:rPr>
        <w:t xml:space="preserve">e </w:t>
      </w:r>
      <w:r w:rsidRPr="006374A4">
        <w:rPr>
          <w:rFonts w:ascii="Comic Sans MS" w:hAnsi="Comic Sans MS" w:cs="Assistant"/>
          <w:b/>
          <w:bCs/>
          <w:color w:val="ED0000"/>
          <w:spacing w:val="9"/>
          <w:kern w:val="2"/>
          <w:shd w:val="clear" w:color="auto" w:fill="FFFFFF"/>
          <w14:ligatures w14:val="standardContextual"/>
        </w:rPr>
        <w:t xml:space="preserve">6 janvier </w:t>
      </w:r>
      <w:r w:rsidRPr="00A424FD">
        <w:rPr>
          <w:rFonts w:ascii="Comic Sans MS" w:hAnsi="Comic Sans MS" w:cs="Assistant"/>
          <w:spacing w:val="9"/>
          <w:kern w:val="2"/>
          <w:shd w:val="clear" w:color="auto" w:fill="FFFFFF"/>
          <w14:ligatures w14:val="standardContextual"/>
        </w:rPr>
        <w:t>l’Epiphanie et ses galettes.</w:t>
      </w:r>
    </w:p>
    <w:p w14:paraId="12A0DB6B" w14:textId="16A5C433" w:rsidR="00A424FD" w:rsidRPr="00A424FD" w:rsidRDefault="00A424FD" w:rsidP="00A424FD">
      <w:pPr>
        <w:shd w:val="clear" w:color="auto" w:fill="FFFFFF"/>
        <w:spacing w:after="0" w:line="240" w:lineRule="auto"/>
        <w:jc w:val="both"/>
        <w:rPr>
          <w:rFonts w:ascii="Comic Sans MS" w:hAnsi="Comic Sans MS" w:cs="Assistant"/>
          <w:spacing w:val="9"/>
          <w:kern w:val="2"/>
          <w:shd w:val="clear" w:color="auto" w:fill="FFFFFF"/>
          <w14:ligatures w14:val="standardContextual"/>
        </w:rPr>
      </w:pPr>
      <w:r w:rsidRPr="00A424FD">
        <w:rPr>
          <w:rFonts w:ascii="Comic Sans MS" w:hAnsi="Comic Sans MS" w:cs="Assistant"/>
          <w:spacing w:val="9"/>
          <w:kern w:val="2"/>
          <w:shd w:val="clear" w:color="auto" w:fill="FFFFFF"/>
          <w14:ligatures w14:val="standardContextual"/>
        </w:rPr>
        <w:t xml:space="preserve">Le </w:t>
      </w:r>
      <w:r w:rsidRPr="00A424FD">
        <w:rPr>
          <w:rFonts w:ascii="Comic Sans MS" w:hAnsi="Comic Sans MS" w:cs="Assistant"/>
          <w:b/>
          <w:bCs/>
          <w:color w:val="ED0000"/>
          <w:spacing w:val="9"/>
          <w:kern w:val="2"/>
          <w:shd w:val="clear" w:color="auto" w:fill="FFFFFF"/>
          <w14:ligatures w14:val="standardContextual"/>
        </w:rPr>
        <w:t>8 Janvier</w:t>
      </w:r>
      <w:r w:rsidRPr="00A424FD">
        <w:rPr>
          <w:rFonts w:ascii="Comic Sans MS" w:hAnsi="Comic Sans MS" w:cs="Assistant"/>
          <w:color w:val="ED0000"/>
          <w:spacing w:val="9"/>
          <w:kern w:val="2"/>
          <w:shd w:val="clear" w:color="auto" w:fill="FFFFFF"/>
          <w14:ligatures w14:val="standardContextual"/>
        </w:rPr>
        <w:t> </w:t>
      </w:r>
      <w:r w:rsidRPr="00A424FD">
        <w:rPr>
          <w:rFonts w:ascii="Comic Sans MS" w:hAnsi="Comic Sans MS" w:cs="Assistant"/>
          <w:spacing w:val="9"/>
          <w:kern w:val="2"/>
          <w:shd w:val="clear" w:color="auto" w:fill="FFFFFF"/>
          <w14:ligatures w14:val="standardContextual"/>
        </w:rPr>
        <w:t>: la journée du bain moussant.</w:t>
      </w:r>
    </w:p>
    <w:p w14:paraId="60414728" w14:textId="0FA488D4" w:rsidR="00A424FD" w:rsidRDefault="00A424FD" w:rsidP="00A424FD">
      <w:pPr>
        <w:shd w:val="clear" w:color="auto" w:fill="FFFFFF"/>
        <w:spacing w:after="0" w:line="240" w:lineRule="auto"/>
        <w:jc w:val="both"/>
        <w:rPr>
          <w:rFonts w:ascii="Comic Sans MS" w:eastAsia="Times New Roman" w:hAnsi="Comic Sans MS" w:cs="Arial"/>
          <w:color w:val="4D5156"/>
          <w:lang w:eastAsia="fr-FR"/>
        </w:rPr>
      </w:pPr>
      <w:r>
        <w:rPr>
          <w:rFonts w:ascii="Comic Sans MS" w:hAnsi="Comic Sans MS" w:cs="Assistant"/>
          <w:spacing w:val="9"/>
          <w:kern w:val="2"/>
          <w:shd w:val="clear" w:color="auto" w:fill="FFFFFF"/>
          <w14:ligatures w14:val="standardContextual"/>
        </w:rPr>
        <w:t>Et on chante : « Ah c’qu</w:t>
      </w:r>
      <w:r w:rsidR="00DA4F32">
        <w:rPr>
          <w:rFonts w:ascii="Comic Sans MS" w:hAnsi="Comic Sans MS" w:cs="Assistant"/>
          <w:spacing w:val="9"/>
          <w:kern w:val="2"/>
          <w:shd w:val="clear" w:color="auto" w:fill="FFFFFF"/>
          <w14:ligatures w14:val="standardContextual"/>
        </w:rPr>
        <w:t>’</w:t>
      </w:r>
      <w:r>
        <w:rPr>
          <w:rFonts w:ascii="Comic Sans MS" w:hAnsi="Comic Sans MS" w:cs="Assistant"/>
          <w:spacing w:val="9"/>
          <w:kern w:val="2"/>
          <w:shd w:val="clear" w:color="auto" w:fill="FFFFFF"/>
          <w14:ligatures w14:val="standardContextual"/>
        </w:rPr>
        <w:t>on est bien quand on est dans son bain »</w:t>
      </w:r>
      <w:r w:rsidR="00667A09">
        <w:rPr>
          <w:rFonts w:ascii="Comic Sans MS" w:hAnsi="Comic Sans MS" w:cs="Assistant"/>
          <w:spacing w:val="9"/>
          <w:kern w:val="2"/>
          <w:shd w:val="clear" w:color="auto" w:fill="FFFFFF"/>
          <w14:ligatures w14:val="standardContextual"/>
        </w:rPr>
        <w:t xml:space="preserve"> Henri SALVADOR</w:t>
      </w:r>
    </w:p>
    <w:p w14:paraId="74A3FD4F" w14:textId="77777777" w:rsidR="00A424FD" w:rsidRDefault="00A424FD" w:rsidP="00B90CDB">
      <w:pPr>
        <w:shd w:val="clear" w:color="auto" w:fill="FFFFFF"/>
        <w:spacing w:line="240" w:lineRule="auto"/>
        <w:jc w:val="both"/>
        <w:rPr>
          <w:rFonts w:ascii="Comic Sans MS" w:eastAsia="Times New Roman" w:hAnsi="Comic Sans MS" w:cs="Arial"/>
          <w:color w:val="4D5156"/>
          <w:lang w:eastAsia="fr-FR"/>
        </w:rPr>
      </w:pPr>
    </w:p>
    <w:p w14:paraId="0B4D60A3" w14:textId="77777777" w:rsidR="00A424FD" w:rsidRDefault="00A424FD" w:rsidP="00B90CDB">
      <w:pPr>
        <w:shd w:val="clear" w:color="auto" w:fill="FFFFFF"/>
        <w:spacing w:line="240" w:lineRule="auto"/>
        <w:jc w:val="both"/>
        <w:rPr>
          <w:rFonts w:ascii="Comic Sans MS" w:eastAsia="Times New Roman" w:hAnsi="Comic Sans MS" w:cs="Arial"/>
          <w:color w:val="4D5156"/>
          <w:lang w:eastAsia="fr-FR"/>
        </w:rPr>
      </w:pPr>
    </w:p>
    <w:p w14:paraId="18B4071B" w14:textId="77777777" w:rsidR="00A424FD" w:rsidRDefault="00A424FD" w:rsidP="00B90CDB">
      <w:pPr>
        <w:shd w:val="clear" w:color="auto" w:fill="FFFFFF"/>
        <w:spacing w:line="240" w:lineRule="auto"/>
        <w:jc w:val="both"/>
        <w:rPr>
          <w:rFonts w:ascii="Comic Sans MS" w:eastAsia="Times New Roman" w:hAnsi="Comic Sans MS" w:cs="Arial"/>
          <w:color w:val="4D5156"/>
          <w:lang w:eastAsia="fr-FR"/>
        </w:rPr>
      </w:pPr>
    </w:p>
    <w:p w14:paraId="773EDF55" w14:textId="77777777" w:rsidR="00A424FD" w:rsidRDefault="00A424FD" w:rsidP="00B90CDB">
      <w:pPr>
        <w:shd w:val="clear" w:color="auto" w:fill="FFFFFF"/>
        <w:spacing w:line="240" w:lineRule="auto"/>
        <w:jc w:val="both"/>
        <w:rPr>
          <w:rFonts w:ascii="Comic Sans MS" w:eastAsia="Times New Roman" w:hAnsi="Comic Sans MS" w:cs="Arial"/>
          <w:color w:val="4D5156"/>
          <w:lang w:eastAsia="fr-FR"/>
        </w:rPr>
      </w:pPr>
    </w:p>
    <w:p w14:paraId="2DDD00F7" w14:textId="77777777" w:rsidR="00A424FD" w:rsidRPr="00B90CDB" w:rsidRDefault="00A424FD" w:rsidP="00B90CDB">
      <w:pPr>
        <w:shd w:val="clear" w:color="auto" w:fill="FFFFFF"/>
        <w:spacing w:line="240" w:lineRule="auto"/>
        <w:jc w:val="both"/>
        <w:rPr>
          <w:rFonts w:ascii="Comic Sans MS" w:eastAsia="Times New Roman" w:hAnsi="Comic Sans MS" w:cs="Arial"/>
          <w:color w:val="4D5156"/>
          <w:lang w:eastAsia="fr-FR"/>
        </w:rPr>
      </w:pPr>
    </w:p>
    <w:p w14:paraId="4ACC299D" w14:textId="1B583A3E" w:rsidR="007C63E3" w:rsidRDefault="007C63E3" w:rsidP="006374A4">
      <w:pPr>
        <w:rPr>
          <w:rFonts w:ascii="Comic Sans MS" w:hAnsi="Comic Sans MS" w:cs="Assistant"/>
          <w:spacing w:val="9"/>
          <w:kern w:val="2"/>
          <w:shd w:val="clear" w:color="auto" w:fill="FFFFFF"/>
          <w14:ligatures w14:val="standardContextual"/>
        </w:rPr>
      </w:pPr>
      <w:r>
        <w:rPr>
          <w:rFonts w:ascii="Comic Sans MS" w:hAnsi="Comic Sans MS" w:cs="Assistant"/>
          <w:spacing w:val="9"/>
          <w:kern w:val="2"/>
          <w:shd w:val="clear" w:color="auto" w:fill="FFFFFF"/>
          <w14:ligatures w14:val="standardContextual"/>
        </w:rPr>
        <w:t xml:space="preserve">A compter </w:t>
      </w:r>
      <w:r w:rsidRPr="007C63E3">
        <w:rPr>
          <w:rFonts w:ascii="Comic Sans MS" w:hAnsi="Comic Sans MS" w:cs="Assistant"/>
          <w:b/>
          <w:bCs/>
          <w:color w:val="ED0000"/>
          <w:spacing w:val="9"/>
          <w:kern w:val="2"/>
          <w:shd w:val="clear" w:color="auto" w:fill="FFFFFF"/>
          <w14:ligatures w14:val="standardContextual"/>
        </w:rPr>
        <w:t>du 10 Janvier</w:t>
      </w:r>
      <w:r>
        <w:rPr>
          <w:rFonts w:ascii="Comic Sans MS" w:hAnsi="Comic Sans MS" w:cs="Assistant"/>
          <w:spacing w:val="9"/>
          <w:kern w:val="2"/>
          <w:shd w:val="clear" w:color="auto" w:fill="FFFFFF"/>
          <w14:ligatures w14:val="standardContextual"/>
        </w:rPr>
        <w:t xml:space="preserve">, LES SOLDES, et ce, jusqu’au 6 Février </w:t>
      </w:r>
    </w:p>
    <w:p w14:paraId="32D3F613" w14:textId="15653BD6" w:rsidR="00B90CDB" w:rsidRPr="00406C56" w:rsidRDefault="00A424FD" w:rsidP="006374A4">
      <w:pPr>
        <w:rPr>
          <w:rFonts w:ascii="Comic Sans MS" w:hAnsi="Comic Sans MS" w:cs="Assistant"/>
          <w:spacing w:val="9"/>
          <w:kern w:val="2"/>
          <w:shd w:val="clear" w:color="auto" w:fill="FFFFFF"/>
          <w14:ligatures w14:val="standardContextual"/>
        </w:rPr>
      </w:pPr>
      <w:r w:rsidRPr="00406C56">
        <w:rPr>
          <w:rFonts w:ascii="Comic Sans MS" w:hAnsi="Comic Sans MS" w:cs="Assistant"/>
          <w:spacing w:val="9"/>
          <w:kern w:val="2"/>
          <w:shd w:val="clear" w:color="auto" w:fill="FFFFFF"/>
          <w14:ligatures w14:val="standardContextual"/>
        </w:rPr>
        <w:t xml:space="preserve">Le </w:t>
      </w:r>
      <w:r w:rsidRPr="00406C56">
        <w:rPr>
          <w:rFonts w:ascii="Comic Sans MS" w:hAnsi="Comic Sans MS" w:cs="Assistant"/>
          <w:b/>
          <w:bCs/>
          <w:color w:val="ED0000"/>
          <w:spacing w:val="9"/>
          <w:kern w:val="2"/>
          <w:shd w:val="clear" w:color="auto" w:fill="FFFFFF"/>
          <w14:ligatures w14:val="standardContextual"/>
        </w:rPr>
        <w:t>15 Janvier</w:t>
      </w:r>
      <w:r w:rsidRPr="00406C56">
        <w:rPr>
          <w:rFonts w:ascii="Comic Sans MS" w:hAnsi="Comic Sans MS" w:cs="Assistant"/>
          <w:color w:val="ED0000"/>
          <w:spacing w:val="9"/>
          <w:kern w:val="2"/>
          <w:shd w:val="clear" w:color="auto" w:fill="FFFFFF"/>
          <w14:ligatures w14:val="standardContextual"/>
        </w:rPr>
        <w:t> </w:t>
      </w:r>
      <w:r w:rsidRPr="00406C56">
        <w:rPr>
          <w:rFonts w:ascii="Comic Sans MS" w:hAnsi="Comic Sans MS" w:cs="Assistant"/>
          <w:spacing w:val="9"/>
          <w:kern w:val="2"/>
          <w:shd w:val="clear" w:color="auto" w:fill="FFFFFF"/>
          <w14:ligatures w14:val="standardContextual"/>
        </w:rPr>
        <w:t xml:space="preserve">: Le </w:t>
      </w:r>
      <w:r w:rsidRPr="00406C56">
        <w:rPr>
          <w:rFonts w:ascii="Comic Sans MS" w:hAnsi="Comic Sans MS" w:cs="Assistant"/>
          <w:b/>
          <w:bCs/>
          <w:color w:val="4472C4" w:themeColor="accent1"/>
          <w:spacing w:val="9"/>
          <w:kern w:val="2"/>
          <w:shd w:val="clear" w:color="auto" w:fill="FFFFFF"/>
          <w14:ligatures w14:val="standardContextual"/>
        </w:rPr>
        <w:t>BLUE MONDAY</w:t>
      </w:r>
      <w:r w:rsidRPr="00406C56">
        <w:rPr>
          <w:rFonts w:ascii="Comic Sans MS" w:hAnsi="Comic Sans MS" w:cs="Assistant"/>
          <w:color w:val="4472C4" w:themeColor="accent1"/>
          <w:spacing w:val="9"/>
          <w:kern w:val="2"/>
          <w:shd w:val="clear" w:color="auto" w:fill="FFFFFF"/>
          <w14:ligatures w14:val="standardContextual"/>
        </w:rPr>
        <w:t xml:space="preserve"> </w:t>
      </w:r>
      <w:r w:rsidRPr="00406C56">
        <w:rPr>
          <w:rFonts w:ascii="Comic Sans MS" w:hAnsi="Comic Sans MS" w:cs="Assistant"/>
          <w:spacing w:val="9"/>
          <w:kern w:val="2"/>
          <w:shd w:val="clear" w:color="auto" w:fill="FFFFFF"/>
          <w14:ligatures w14:val="standardContextual"/>
        </w:rPr>
        <w:t xml:space="preserve">(le lundi de la déprime) </w:t>
      </w:r>
    </w:p>
    <w:p w14:paraId="4D47A13C" w14:textId="50F3BC72" w:rsidR="00BD136F" w:rsidRPr="00BD136F" w:rsidRDefault="00BD136F" w:rsidP="00406C56">
      <w:pPr>
        <w:shd w:val="clear" w:color="auto" w:fill="FFFFFF"/>
        <w:spacing w:after="0" w:line="240" w:lineRule="auto"/>
        <w:jc w:val="both"/>
        <w:rPr>
          <w:rFonts w:ascii="Comic Sans MS" w:eastAsia="Times New Roman" w:hAnsi="Comic Sans MS" w:cs="Arial"/>
          <w:lang w:eastAsia="fr-FR"/>
        </w:rPr>
      </w:pPr>
      <w:r w:rsidRPr="00BD136F">
        <w:rPr>
          <w:rFonts w:ascii="Comic Sans MS" w:eastAsia="Times New Roman" w:hAnsi="Comic Sans MS" w:cs="Arial"/>
          <w:lang w:eastAsia="fr-FR"/>
        </w:rPr>
        <w:t xml:space="preserve">Chaque troisième lundi de </w:t>
      </w:r>
      <w:r w:rsidR="00C00AF1">
        <w:rPr>
          <w:rFonts w:ascii="Comic Sans MS" w:eastAsia="Times New Roman" w:hAnsi="Comic Sans MS" w:cs="Arial"/>
          <w:lang w:eastAsia="fr-FR"/>
        </w:rPr>
        <w:t>J</w:t>
      </w:r>
      <w:r w:rsidRPr="00BD136F">
        <w:rPr>
          <w:rFonts w:ascii="Comic Sans MS" w:eastAsia="Times New Roman" w:hAnsi="Comic Sans MS" w:cs="Arial"/>
          <w:lang w:eastAsia="fr-FR"/>
        </w:rPr>
        <w:t xml:space="preserve">anvier serait le jour le plus déprimant de l'année. Il a même son nom </w:t>
      </w:r>
      <w:r w:rsidR="00406C56">
        <w:rPr>
          <w:rFonts w:ascii="Comic Sans MS" w:eastAsia="Times New Roman" w:hAnsi="Comic Sans MS" w:cs="Arial"/>
          <w:lang w:eastAsia="fr-FR"/>
        </w:rPr>
        <w:t>l</w:t>
      </w:r>
      <w:r w:rsidRPr="00BD136F">
        <w:rPr>
          <w:rFonts w:ascii="Comic Sans MS" w:eastAsia="Times New Roman" w:hAnsi="Comic Sans MS" w:cs="Arial"/>
          <w:lang w:eastAsia="fr-FR"/>
        </w:rPr>
        <w:t xml:space="preserve">e « </w:t>
      </w:r>
      <w:r w:rsidRPr="00BD136F">
        <w:rPr>
          <w:rFonts w:ascii="Comic Sans MS" w:eastAsia="Times New Roman" w:hAnsi="Comic Sans MS" w:cs="Arial"/>
          <w:color w:val="4472C4" w:themeColor="accent1"/>
          <w:highlight w:val="yellow"/>
          <w:lang w:eastAsia="fr-FR"/>
        </w:rPr>
        <w:t xml:space="preserve">Blue </w:t>
      </w:r>
      <w:proofErr w:type="spellStart"/>
      <w:r w:rsidRPr="00BD136F">
        <w:rPr>
          <w:rFonts w:ascii="Comic Sans MS" w:eastAsia="Times New Roman" w:hAnsi="Comic Sans MS" w:cs="Arial"/>
          <w:color w:val="4472C4" w:themeColor="accent1"/>
          <w:highlight w:val="yellow"/>
          <w:lang w:eastAsia="fr-FR"/>
        </w:rPr>
        <w:t>Monday</w:t>
      </w:r>
      <w:proofErr w:type="spellEnd"/>
      <w:r w:rsidRPr="00BD136F">
        <w:rPr>
          <w:rFonts w:ascii="Comic Sans MS" w:eastAsia="Times New Roman" w:hAnsi="Comic Sans MS" w:cs="Arial"/>
          <w:color w:val="4472C4" w:themeColor="accent1"/>
          <w:lang w:eastAsia="fr-FR"/>
        </w:rPr>
        <w:t xml:space="preserve"> </w:t>
      </w:r>
      <w:r w:rsidRPr="00BD136F">
        <w:rPr>
          <w:rFonts w:ascii="Comic Sans MS" w:eastAsia="Times New Roman" w:hAnsi="Comic Sans MS" w:cs="Arial"/>
          <w:lang w:eastAsia="fr-FR"/>
        </w:rPr>
        <w:t>». Officiellement, cette date a été déterminée par un savant calcul scientifique liant diverses conditions et critères.</w:t>
      </w:r>
    </w:p>
    <w:p w14:paraId="34476FB4" w14:textId="37DF8175" w:rsidR="00B90CDB" w:rsidRDefault="00406C56" w:rsidP="00406C56">
      <w:pPr>
        <w:jc w:val="both"/>
        <w:rPr>
          <w:rFonts w:ascii="Comic Sans MS" w:hAnsi="Comic Sans MS"/>
        </w:rPr>
      </w:pPr>
      <w:r w:rsidRPr="00406C56">
        <w:rPr>
          <w:rFonts w:ascii="Comic Sans MS" w:hAnsi="Comic Sans MS"/>
        </w:rPr>
        <w:t xml:space="preserve">Pour le prouver, </w:t>
      </w:r>
      <w:r w:rsidRPr="00406C56">
        <w:rPr>
          <w:rFonts w:ascii="Comic Sans MS" w:hAnsi="Comic Sans MS"/>
        </w:rPr>
        <w:t>on</w:t>
      </w:r>
      <w:r w:rsidRPr="00406C56">
        <w:rPr>
          <w:rFonts w:ascii="Comic Sans MS" w:hAnsi="Comic Sans MS"/>
        </w:rPr>
        <w:t xml:space="preserve"> met en avant la météo</w:t>
      </w:r>
      <w:r w:rsidRPr="00406C56">
        <w:rPr>
          <w:rFonts w:ascii="Comic Sans MS" w:hAnsi="Comic Sans MS"/>
        </w:rPr>
        <w:t xml:space="preserve"> grisaille et froid</w:t>
      </w:r>
      <w:r w:rsidRPr="00406C56">
        <w:rPr>
          <w:rFonts w:ascii="Comic Sans MS" w:hAnsi="Comic Sans MS"/>
        </w:rPr>
        <w:t>, le salaire, les dettes de Noël, le temps passé depuis les fêtes, l’arrêt des bonnes résolutions ou la motivation pour en conclure que le troisième lundi de l’année est le jour le plus déprimant qui soit.</w:t>
      </w:r>
    </w:p>
    <w:p w14:paraId="34E0173A" w14:textId="200028F3" w:rsidR="00406C56" w:rsidRDefault="00406C56" w:rsidP="00406C56">
      <w:pPr>
        <w:jc w:val="both"/>
        <w:rPr>
          <w:rFonts w:ascii="Comic Sans MS" w:hAnsi="Comic Sans MS"/>
        </w:rPr>
      </w:pPr>
      <w:r>
        <w:rPr>
          <w:rFonts w:ascii="Comic Sans MS" w:hAnsi="Comic Sans MS"/>
        </w:rPr>
        <w:t xml:space="preserve">Le </w:t>
      </w:r>
      <w:r w:rsidRPr="00406C56">
        <w:rPr>
          <w:rFonts w:ascii="Comic Sans MS" w:hAnsi="Comic Sans MS"/>
          <w:b/>
          <w:bCs/>
          <w:color w:val="ED0000"/>
        </w:rPr>
        <w:t>21 Janvier</w:t>
      </w:r>
      <w:r w:rsidRPr="00406C56">
        <w:rPr>
          <w:rFonts w:ascii="Comic Sans MS" w:hAnsi="Comic Sans MS"/>
          <w:color w:val="ED0000"/>
        </w:rPr>
        <w:t> </w:t>
      </w:r>
      <w:r>
        <w:rPr>
          <w:rFonts w:ascii="Comic Sans MS" w:hAnsi="Comic Sans MS"/>
        </w:rPr>
        <w:t>: la journée des câlins (FACILE)</w:t>
      </w:r>
    </w:p>
    <w:p w14:paraId="0FFEC01A" w14:textId="6F97BB26" w:rsidR="00770E9E" w:rsidRPr="00770E9E" w:rsidRDefault="00406C56" w:rsidP="00CF11E5">
      <w:pPr>
        <w:jc w:val="both"/>
        <w:rPr>
          <w:rFonts w:ascii="Comic Sans MS" w:eastAsia="Times New Roman" w:hAnsi="Comic Sans MS" w:cs="Arial"/>
          <w:vanish/>
          <w:lang w:eastAsia="fr-FR"/>
        </w:rPr>
      </w:pPr>
      <w:r w:rsidRPr="00CF11E5">
        <w:rPr>
          <w:rFonts w:ascii="Comic Sans MS" w:hAnsi="Comic Sans MS"/>
        </w:rPr>
        <w:t xml:space="preserve">Le </w:t>
      </w:r>
      <w:r w:rsidRPr="00CF11E5">
        <w:rPr>
          <w:rFonts w:ascii="Comic Sans MS" w:hAnsi="Comic Sans MS"/>
          <w:b/>
          <w:bCs/>
          <w:color w:val="ED0000"/>
        </w:rPr>
        <w:t>24 Janvier</w:t>
      </w:r>
      <w:r w:rsidRPr="00CF11E5">
        <w:rPr>
          <w:rFonts w:ascii="Comic Sans MS" w:hAnsi="Comic Sans MS"/>
          <w:color w:val="ED0000"/>
        </w:rPr>
        <w:t> </w:t>
      </w:r>
      <w:r w:rsidRPr="00CF11E5">
        <w:rPr>
          <w:rFonts w:ascii="Comic Sans MS" w:hAnsi="Comic Sans MS"/>
        </w:rPr>
        <w:t xml:space="preserve">: la journée </w:t>
      </w:r>
      <w:r w:rsidR="00770E9E" w:rsidRPr="00CF11E5">
        <w:rPr>
          <w:rFonts w:ascii="Comic Sans MS" w:hAnsi="Comic Sans MS"/>
        </w:rPr>
        <w:t xml:space="preserve">Internationale </w:t>
      </w:r>
      <w:r w:rsidRPr="00CF11E5">
        <w:rPr>
          <w:rFonts w:ascii="Comic Sans MS" w:hAnsi="Comic Sans MS"/>
        </w:rPr>
        <w:t>de l’Education</w:t>
      </w:r>
      <w:r w:rsidR="00C00AF1">
        <w:rPr>
          <w:rFonts w:ascii="Comic Sans MS" w:hAnsi="Comic Sans MS"/>
        </w:rPr>
        <w:t>. 6</w:t>
      </w:r>
      <w:r w:rsidR="00CF11E5" w:rsidRPr="00CF11E5">
        <w:rPr>
          <w:rFonts w:ascii="Comic Sans MS" w:hAnsi="Comic Sans MS"/>
          <w:vertAlign w:val="superscript"/>
        </w:rPr>
        <w:t>ème</w:t>
      </w:r>
      <w:r w:rsidR="00CF11E5" w:rsidRPr="00CF11E5">
        <w:rPr>
          <w:rFonts w:ascii="Comic Sans MS" w:hAnsi="Comic Sans MS"/>
        </w:rPr>
        <w:t xml:space="preserve"> </w:t>
      </w:r>
      <w:r w:rsidR="00770E9E" w:rsidRPr="00770E9E">
        <w:rPr>
          <w:rFonts w:ascii="Comic Sans MS" w:eastAsia="Times New Roman" w:hAnsi="Comic Sans MS" w:cs="Arial"/>
          <w:lang w:eastAsia="fr-FR"/>
        </w:rPr>
        <w:t>édition sur le thème</w:t>
      </w:r>
      <w:r w:rsidR="00CF11E5">
        <w:rPr>
          <w:rFonts w:ascii="Comic Sans MS" w:eastAsia="Times New Roman" w:hAnsi="Comic Sans MS" w:cs="Arial"/>
          <w:lang w:eastAsia="fr-FR"/>
        </w:rPr>
        <w:t xml:space="preserve"> : </w:t>
      </w:r>
      <w:r w:rsidR="00770E9E" w:rsidRPr="00770E9E">
        <w:rPr>
          <w:rFonts w:ascii="Comic Sans MS" w:eastAsia="Times New Roman" w:hAnsi="Comic Sans MS" w:cs="Arial"/>
          <w:lang w:eastAsia="fr-FR"/>
        </w:rPr>
        <w:t>Apprendre pour une paix durable</w:t>
      </w:r>
      <w:r w:rsidR="00CF11E5">
        <w:rPr>
          <w:rFonts w:ascii="Comic Sans MS" w:eastAsia="Times New Roman" w:hAnsi="Comic Sans MS" w:cs="Arial"/>
          <w:lang w:eastAsia="fr-FR"/>
        </w:rPr>
        <w:t>.</w:t>
      </w:r>
      <w:r w:rsidR="00CF11E5" w:rsidRPr="00CF11E5">
        <w:rPr>
          <w:rFonts w:ascii="Comic Sans MS" w:eastAsia="Times New Roman" w:hAnsi="Comic Sans MS" w:cs="Arial"/>
          <w:lang w:eastAsia="fr-FR"/>
        </w:rPr>
        <w:t xml:space="preserve"> </w:t>
      </w:r>
      <w:r w:rsidR="00770E9E" w:rsidRPr="00770E9E">
        <w:rPr>
          <w:rFonts w:ascii="Comic Sans MS" w:eastAsia="Times New Roman" w:hAnsi="Comic Sans MS" w:cs="Arial"/>
          <w:noProof/>
          <w:vanish/>
          <w:lang w:eastAsia="fr-FR"/>
        </w:rPr>
        <mc:AlternateContent>
          <mc:Choice Requires="wps">
            <w:drawing>
              <wp:inline distT="0" distB="0" distL="0" distR="0" wp14:anchorId="7BE307D6" wp14:editId="4FB08DF6">
                <wp:extent cx="304800" cy="304800"/>
                <wp:effectExtent l="0" t="0" r="0" b="0"/>
                <wp:docPr id="347794407" name="httpswwwunorgfrobservanceseducationday_461_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EA6A4D" id="httpswwwunorgfrobservanceseducationday_461_5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0C7610E" w14:textId="1B16F7F0" w:rsidR="00770E9E" w:rsidRDefault="00CF11E5" w:rsidP="00770E9E">
      <w:pPr>
        <w:shd w:val="clear" w:color="auto" w:fill="FFFFFF"/>
        <w:spacing w:line="240" w:lineRule="auto"/>
        <w:rPr>
          <w:rFonts w:ascii="Comic Sans MS" w:eastAsia="Times New Roman" w:hAnsi="Comic Sans MS" w:cs="Arial"/>
          <w:lang w:eastAsia="fr-FR"/>
        </w:rPr>
      </w:pPr>
      <w:r w:rsidRPr="00CF11E5">
        <w:rPr>
          <w:rFonts w:ascii="Comic Sans MS" w:eastAsia="Times New Roman" w:hAnsi="Comic Sans MS" w:cs="Arial"/>
          <w:lang w:eastAsia="fr-FR"/>
        </w:rPr>
        <w:t xml:space="preserve">Cette journée </w:t>
      </w:r>
      <w:r w:rsidR="00770E9E" w:rsidRPr="00770E9E">
        <w:rPr>
          <w:rFonts w:ascii="Comic Sans MS" w:eastAsia="Times New Roman" w:hAnsi="Comic Sans MS" w:cs="Arial"/>
          <w:lang w:eastAsia="fr-FR"/>
        </w:rPr>
        <w:t>célèbre et défend l'éducation dans le monde entier</w:t>
      </w:r>
      <w:r>
        <w:rPr>
          <w:rFonts w:ascii="Comic Sans MS" w:eastAsia="Times New Roman" w:hAnsi="Comic Sans MS" w:cs="Arial"/>
          <w:lang w:eastAsia="fr-FR"/>
        </w:rPr>
        <w:t>.</w:t>
      </w:r>
    </w:p>
    <w:p w14:paraId="2FF0E496" w14:textId="25F55625" w:rsidR="007C63E3" w:rsidRDefault="007C63E3" w:rsidP="0016062A">
      <w:pPr>
        <w:shd w:val="clear" w:color="auto" w:fill="FFFFFF"/>
        <w:spacing w:line="240" w:lineRule="auto"/>
        <w:jc w:val="both"/>
        <w:rPr>
          <w:rFonts w:ascii="Comic Sans MS" w:eastAsia="Times New Roman" w:hAnsi="Comic Sans MS" w:cs="Arial"/>
          <w:lang w:eastAsia="fr-FR"/>
        </w:rPr>
      </w:pPr>
      <w:r>
        <w:rPr>
          <w:rFonts w:ascii="Comic Sans MS" w:eastAsia="Times New Roman" w:hAnsi="Comic Sans MS" w:cs="Arial"/>
          <w:lang w:eastAsia="fr-FR"/>
        </w:rPr>
        <w:t xml:space="preserve">Le </w:t>
      </w:r>
      <w:r w:rsidRPr="007C63E3">
        <w:rPr>
          <w:rFonts w:ascii="Comic Sans MS" w:eastAsia="Times New Roman" w:hAnsi="Comic Sans MS" w:cs="Arial"/>
          <w:b/>
          <w:bCs/>
          <w:color w:val="ED0000"/>
          <w:lang w:eastAsia="fr-FR"/>
        </w:rPr>
        <w:t>26 Janvier</w:t>
      </w:r>
      <w:r w:rsidRPr="007C63E3">
        <w:rPr>
          <w:rFonts w:ascii="Comic Sans MS" w:eastAsia="Times New Roman" w:hAnsi="Comic Sans MS" w:cs="Arial"/>
          <w:color w:val="ED0000"/>
          <w:lang w:eastAsia="fr-FR"/>
        </w:rPr>
        <w:t> </w:t>
      </w:r>
      <w:r>
        <w:rPr>
          <w:rFonts w:ascii="Comic Sans MS" w:eastAsia="Times New Roman" w:hAnsi="Comic Sans MS" w:cs="Arial"/>
          <w:lang w:eastAsia="fr-FR"/>
        </w:rPr>
        <w:t>: la fête nationale de l’AUSTRALIE.</w:t>
      </w:r>
    </w:p>
    <w:p w14:paraId="7B16A08B" w14:textId="18A9119C" w:rsidR="00B90CDB" w:rsidRPr="0016062A" w:rsidRDefault="0016062A" w:rsidP="0016062A">
      <w:pPr>
        <w:rPr>
          <w:rFonts w:ascii="Comic Sans MS" w:hAnsi="Comic Sans MS" w:cs="Assistant"/>
          <w:b/>
          <w:bCs/>
          <w:color w:val="ED0000"/>
          <w:spacing w:val="9"/>
          <w:kern w:val="2"/>
          <w:sz w:val="24"/>
          <w:szCs w:val="24"/>
          <w:shd w:val="clear" w:color="auto" w:fill="FFFFFF"/>
          <w14:ligatures w14:val="standardContextual"/>
        </w:rPr>
      </w:pPr>
      <w:r w:rsidRPr="0016062A">
        <w:rPr>
          <w:rFonts w:ascii="Comic Sans MS" w:hAnsi="Comic Sans MS" w:cs="Assistant"/>
          <w:b/>
          <w:bCs/>
          <w:noProof/>
          <w:color w:val="ED0000"/>
          <w:spacing w:val="9"/>
          <w:kern w:val="2"/>
          <w:sz w:val="24"/>
          <w:szCs w:val="24"/>
          <w:shd w:val="clear" w:color="auto" w:fill="FFFFFF"/>
        </w:rPr>
        <w:t>J’ai gardé la fête la plus difficile à respecter en ce mois de Janvier :</w:t>
      </w:r>
    </w:p>
    <w:p w14:paraId="33D333F4" w14:textId="250FC3DE" w:rsidR="00B90CDB" w:rsidRDefault="0016062A" w:rsidP="006374A4">
      <w:pPr>
        <w:rPr>
          <w:rFonts w:ascii="Assistant" w:hAnsi="Assistant" w:cs="Assistant"/>
          <w:b/>
          <w:bCs/>
          <w:spacing w:val="9"/>
          <w:kern w:val="2"/>
          <w:shd w:val="clear" w:color="auto" w:fill="FFFFFF"/>
          <w14:ligatures w14:val="standardContextual"/>
        </w:rPr>
      </w:pPr>
      <w:r w:rsidRPr="006374A4">
        <w:rPr>
          <w:rFonts w:ascii="Arial" w:eastAsia="Times New Roman" w:hAnsi="Arial" w:cs="Arial"/>
          <w:noProof/>
          <w:color w:val="202122"/>
          <w:sz w:val="21"/>
          <w:szCs w:val="21"/>
          <w:lang w:eastAsia="fr-FR"/>
        </w:rPr>
        <w:drawing>
          <wp:inline distT="0" distB="0" distL="0" distR="0" wp14:anchorId="68D9DDCF" wp14:editId="091F36F4">
            <wp:extent cx="2857500" cy="1123950"/>
            <wp:effectExtent l="0" t="0" r="0" b="0"/>
            <wp:docPr id="1801880356" name="Image 180188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123950"/>
                    </a:xfrm>
                    <a:prstGeom prst="rect">
                      <a:avLst/>
                    </a:prstGeom>
                    <a:noFill/>
                    <a:ln>
                      <a:noFill/>
                    </a:ln>
                  </pic:spPr>
                </pic:pic>
              </a:graphicData>
            </a:graphic>
          </wp:inline>
        </w:drawing>
      </w:r>
    </w:p>
    <w:p w14:paraId="78749974" w14:textId="77777777" w:rsidR="00B90CDB" w:rsidRDefault="00B90CDB" w:rsidP="006374A4">
      <w:pPr>
        <w:rPr>
          <w:rFonts w:ascii="Assistant" w:hAnsi="Assistant" w:cs="Assistant"/>
          <w:b/>
          <w:bCs/>
          <w:spacing w:val="9"/>
          <w:kern w:val="2"/>
          <w:shd w:val="clear" w:color="auto" w:fill="FFFFFF"/>
          <w14:ligatures w14:val="standardContextual"/>
        </w:rPr>
      </w:pPr>
    </w:p>
    <w:p w14:paraId="450035DC" w14:textId="77777777" w:rsidR="00B90CDB" w:rsidRDefault="00B90CDB" w:rsidP="006374A4">
      <w:pPr>
        <w:rPr>
          <w:rFonts w:ascii="Assistant" w:hAnsi="Assistant" w:cs="Assistant"/>
          <w:b/>
          <w:bCs/>
          <w:spacing w:val="9"/>
          <w:kern w:val="2"/>
          <w:shd w:val="clear" w:color="auto" w:fill="FFFFFF"/>
          <w14:ligatures w14:val="standardContextual"/>
        </w:rPr>
      </w:pPr>
    </w:p>
    <w:p w14:paraId="33FB0110" w14:textId="336E2FFA" w:rsidR="00A424FD" w:rsidRPr="0016062A" w:rsidRDefault="0016062A" w:rsidP="0016062A">
      <w:pPr>
        <w:jc w:val="center"/>
        <w:rPr>
          <w:rFonts w:ascii="Comic Sans MS" w:hAnsi="Comic Sans MS" w:cs="Assistant"/>
          <w:b/>
          <w:bCs/>
          <w:color w:val="ED0000"/>
          <w:spacing w:val="9"/>
          <w:kern w:val="2"/>
          <w:shd w:val="clear" w:color="auto" w:fill="FFFFFF"/>
          <w14:ligatures w14:val="standardContextual"/>
        </w:rPr>
      </w:pPr>
      <w:r w:rsidRPr="0016062A">
        <w:rPr>
          <w:rFonts w:ascii="Comic Sans MS" w:hAnsi="Comic Sans MS" w:cs="Assistant"/>
          <w:b/>
          <w:bCs/>
          <w:color w:val="ED0000"/>
          <w:spacing w:val="9"/>
          <w:kern w:val="2"/>
          <w:highlight w:val="yellow"/>
          <w:shd w:val="clear" w:color="auto" w:fill="FFFFFF"/>
          <w14:ligatures w14:val="standardContextual"/>
        </w:rPr>
        <w:lastRenderedPageBreak/>
        <w:t>De quoi s’agit-il ?</w:t>
      </w:r>
    </w:p>
    <w:p w14:paraId="3C557FCE" w14:textId="03284C33" w:rsidR="006374A4" w:rsidRPr="006374A4" w:rsidRDefault="006374A4" w:rsidP="0016062A">
      <w:pPr>
        <w:shd w:val="clear" w:color="auto" w:fill="FFFFFF"/>
        <w:spacing w:before="120" w:after="240" w:line="240" w:lineRule="auto"/>
        <w:jc w:val="both"/>
        <w:rPr>
          <w:rFonts w:ascii="Comic Sans MS" w:eastAsia="Times New Roman" w:hAnsi="Comic Sans MS" w:cs="Arial"/>
          <w:color w:val="ED0000"/>
          <w:lang w:eastAsia="fr-FR"/>
        </w:rPr>
      </w:pPr>
      <w:r w:rsidRPr="006374A4">
        <w:rPr>
          <w:rFonts w:ascii="Comic Sans MS" w:eastAsia="Times New Roman" w:hAnsi="Comic Sans MS" w:cs="Arial"/>
          <w:color w:val="ED0000"/>
          <w:sz w:val="24"/>
          <w:szCs w:val="24"/>
          <w:lang w:val="en" w:eastAsia="fr-FR"/>
        </w:rPr>
        <w:t>Dry January</w:t>
      </w:r>
      <w:r w:rsidRPr="006374A4">
        <w:rPr>
          <w:rFonts w:ascii="Comic Sans MS" w:eastAsia="Times New Roman" w:hAnsi="Comic Sans MS" w:cs="Arial"/>
          <w:color w:val="ED0000"/>
          <w:lang w:eastAsia="fr-FR"/>
        </w:rPr>
        <w:t> </w:t>
      </w:r>
      <w:r w:rsidRPr="006374A4">
        <w:rPr>
          <w:rFonts w:ascii="Comic Sans MS" w:eastAsia="Times New Roman" w:hAnsi="Comic Sans MS" w:cs="Arial"/>
          <w:color w:val="202122"/>
          <w:lang w:eastAsia="fr-FR"/>
        </w:rPr>
        <w:t>(littéralement </w:t>
      </w:r>
      <w:r w:rsidRPr="006374A4">
        <w:rPr>
          <w:rFonts w:ascii="Comic Sans MS" w:eastAsia="Times New Roman" w:hAnsi="Comic Sans MS" w:cs="Arial"/>
          <w:i/>
          <w:iCs/>
          <w:color w:val="202122"/>
          <w:lang w:eastAsia="fr-FR"/>
        </w:rPr>
        <w:t>janvier sec</w:t>
      </w:r>
      <w:r w:rsidRPr="006374A4">
        <w:rPr>
          <w:rFonts w:ascii="Comic Sans MS" w:eastAsia="Times New Roman" w:hAnsi="Comic Sans MS" w:cs="Arial"/>
          <w:color w:val="202122"/>
          <w:lang w:eastAsia="fr-FR"/>
        </w:rPr>
        <w:t>), ou « janvier sobre », « mois sans alcool », est une campagne de </w:t>
      </w:r>
      <w:hyperlink r:id="rId11" w:tooltip="Santé publique" w:history="1">
        <w:r w:rsidRPr="006374A4">
          <w:rPr>
            <w:rFonts w:ascii="Comic Sans MS" w:eastAsia="Times New Roman" w:hAnsi="Comic Sans MS" w:cs="Arial"/>
            <w:lang w:eastAsia="fr-FR"/>
          </w:rPr>
          <w:t>santé publique</w:t>
        </w:r>
      </w:hyperlink>
      <w:r w:rsidRPr="006374A4">
        <w:rPr>
          <w:rFonts w:ascii="Comic Sans MS" w:eastAsia="Times New Roman" w:hAnsi="Comic Sans MS" w:cs="Arial"/>
          <w:lang w:eastAsia="fr-FR"/>
        </w:rPr>
        <w:t> </w:t>
      </w:r>
      <w:r w:rsidRPr="006374A4">
        <w:rPr>
          <w:rFonts w:ascii="Comic Sans MS" w:eastAsia="Times New Roman" w:hAnsi="Comic Sans MS" w:cs="Arial"/>
          <w:color w:val="202122"/>
          <w:lang w:eastAsia="fr-FR"/>
        </w:rPr>
        <w:t xml:space="preserve">incitant à </w:t>
      </w:r>
      <w:r w:rsidRPr="006374A4">
        <w:rPr>
          <w:rFonts w:ascii="Comic Sans MS" w:eastAsia="Times New Roman" w:hAnsi="Comic Sans MS" w:cs="Arial"/>
          <w:color w:val="ED0000"/>
          <w:lang w:eastAsia="fr-FR"/>
        </w:rPr>
        <w:t>l'abstinence de consommation d'</w:t>
      </w:r>
      <w:hyperlink r:id="rId12" w:tooltip="Boisson alcoolisée" w:history="1">
        <w:r w:rsidRPr="006374A4">
          <w:rPr>
            <w:rFonts w:ascii="Comic Sans MS" w:eastAsia="Times New Roman" w:hAnsi="Comic Sans MS" w:cs="Arial"/>
            <w:color w:val="ED0000"/>
            <w:lang w:eastAsia="fr-FR"/>
          </w:rPr>
          <w:t>alcool</w:t>
        </w:r>
      </w:hyperlink>
      <w:r w:rsidRPr="006374A4">
        <w:rPr>
          <w:rFonts w:ascii="Comic Sans MS" w:eastAsia="Times New Roman" w:hAnsi="Comic Sans MS" w:cs="Arial"/>
          <w:color w:val="ED0000"/>
          <w:lang w:eastAsia="fr-FR"/>
        </w:rPr>
        <w:t> après la soirée du </w:t>
      </w:r>
      <w:hyperlink r:id="rId13" w:tooltip="Jour de l'an" w:history="1">
        <w:r w:rsidRPr="006374A4">
          <w:rPr>
            <w:rFonts w:ascii="Comic Sans MS" w:eastAsia="Times New Roman" w:hAnsi="Comic Sans MS" w:cs="Arial"/>
            <w:color w:val="ED0000"/>
            <w:lang w:eastAsia="fr-FR"/>
          </w:rPr>
          <w:t>jour de l'an</w:t>
        </w:r>
      </w:hyperlink>
      <w:r w:rsidRPr="006374A4">
        <w:rPr>
          <w:rFonts w:ascii="Comic Sans MS" w:eastAsia="Times New Roman" w:hAnsi="Comic Sans MS" w:cs="Arial"/>
          <w:color w:val="ED0000"/>
          <w:lang w:eastAsia="fr-FR"/>
        </w:rPr>
        <w:t> et durant tout le mois de </w:t>
      </w:r>
      <w:r w:rsidR="0016062A" w:rsidRPr="00C00AF1">
        <w:rPr>
          <w:rFonts w:ascii="Comic Sans MS" w:eastAsia="Times New Roman" w:hAnsi="Comic Sans MS" w:cs="Arial"/>
          <w:color w:val="ED0000"/>
          <w:lang w:eastAsia="fr-FR"/>
        </w:rPr>
        <w:t>Janvier.</w:t>
      </w:r>
    </w:p>
    <w:p w14:paraId="3714D2FC" w14:textId="253366F5" w:rsidR="006374A4" w:rsidRDefault="006374A4" w:rsidP="0016062A">
      <w:pPr>
        <w:shd w:val="clear" w:color="auto" w:fill="FFFFFF"/>
        <w:spacing w:before="120" w:after="240" w:line="240" w:lineRule="auto"/>
        <w:jc w:val="both"/>
        <w:rPr>
          <w:rFonts w:ascii="Comic Sans MS" w:eastAsia="Times New Roman" w:hAnsi="Comic Sans MS" w:cs="Arial"/>
          <w:lang w:eastAsia="fr-FR"/>
        </w:rPr>
      </w:pPr>
      <w:r w:rsidRPr="006374A4">
        <w:rPr>
          <w:rFonts w:ascii="Comic Sans MS" w:eastAsia="Times New Roman" w:hAnsi="Comic Sans MS" w:cs="Arial"/>
          <w:color w:val="202122"/>
          <w:lang w:eastAsia="fr-FR"/>
        </w:rPr>
        <w:t>Originaire du </w:t>
      </w:r>
      <w:hyperlink r:id="rId14" w:tooltip="Royaume-Uni" w:history="1">
        <w:r w:rsidRPr="006374A4">
          <w:rPr>
            <w:rFonts w:ascii="Comic Sans MS" w:eastAsia="Times New Roman" w:hAnsi="Comic Sans MS" w:cs="Arial"/>
            <w:lang w:eastAsia="fr-FR"/>
          </w:rPr>
          <w:t>Royaume-Uni</w:t>
        </w:r>
      </w:hyperlink>
      <w:r w:rsidRPr="006374A4">
        <w:rPr>
          <w:rFonts w:ascii="Comic Sans MS" w:eastAsia="Times New Roman" w:hAnsi="Comic Sans MS" w:cs="Arial"/>
          <w:color w:val="202122"/>
          <w:lang w:eastAsia="fr-FR"/>
        </w:rPr>
        <w:t>, elle se diffuse progressivement dans le reste des </w:t>
      </w:r>
      <w:hyperlink r:id="rId15" w:tooltip="Pays occidentaux" w:history="1">
        <w:r w:rsidRPr="006374A4">
          <w:rPr>
            <w:rFonts w:ascii="Comic Sans MS" w:eastAsia="Times New Roman" w:hAnsi="Comic Sans MS" w:cs="Arial"/>
            <w:lang w:eastAsia="fr-FR"/>
          </w:rPr>
          <w:t>pays occidentaux</w:t>
        </w:r>
      </w:hyperlink>
      <w:r w:rsidRPr="006374A4">
        <w:rPr>
          <w:rFonts w:ascii="Comic Sans MS" w:eastAsia="Times New Roman" w:hAnsi="Comic Sans MS" w:cs="Arial"/>
          <w:lang w:eastAsia="fr-FR"/>
        </w:rPr>
        <w:t> </w:t>
      </w:r>
      <w:r w:rsidRPr="006374A4">
        <w:rPr>
          <w:rFonts w:ascii="Comic Sans MS" w:eastAsia="Times New Roman" w:hAnsi="Comic Sans MS" w:cs="Arial"/>
          <w:color w:val="202122"/>
          <w:lang w:eastAsia="fr-FR"/>
        </w:rPr>
        <w:t>à la fin des </w:t>
      </w:r>
      <w:hyperlink r:id="rId16" w:tooltip="Années 2010" w:history="1">
        <w:r w:rsidRPr="006374A4">
          <w:rPr>
            <w:rFonts w:ascii="Comic Sans MS" w:eastAsia="Times New Roman" w:hAnsi="Comic Sans MS" w:cs="Arial"/>
            <w:lang w:eastAsia="fr-FR"/>
          </w:rPr>
          <w:t>années 2010</w:t>
        </w:r>
      </w:hyperlink>
      <w:r w:rsidRPr="006374A4">
        <w:rPr>
          <w:rFonts w:ascii="Comic Sans MS" w:eastAsia="Times New Roman" w:hAnsi="Comic Sans MS" w:cs="Arial"/>
          <w:color w:val="202122"/>
          <w:lang w:eastAsia="fr-FR"/>
        </w:rPr>
        <w:t> et au début des </w:t>
      </w:r>
      <w:hyperlink r:id="rId17" w:tooltip="Années 2020" w:history="1">
        <w:r w:rsidRPr="006374A4">
          <w:rPr>
            <w:rFonts w:ascii="Comic Sans MS" w:eastAsia="Times New Roman" w:hAnsi="Comic Sans MS" w:cs="Arial"/>
            <w:lang w:eastAsia="fr-FR"/>
          </w:rPr>
          <w:t>années 2020</w:t>
        </w:r>
      </w:hyperlink>
      <w:r w:rsidRPr="006374A4">
        <w:rPr>
          <w:rFonts w:ascii="Comic Sans MS" w:eastAsia="Times New Roman" w:hAnsi="Comic Sans MS" w:cs="Arial"/>
          <w:color w:val="202122"/>
          <w:lang w:eastAsia="fr-FR"/>
        </w:rPr>
        <w:t> par l'intermédiaire des </w:t>
      </w:r>
      <w:hyperlink r:id="rId18" w:tooltip="Réseaux sociaux" w:history="1">
        <w:r w:rsidRPr="006374A4">
          <w:rPr>
            <w:rFonts w:ascii="Comic Sans MS" w:eastAsia="Times New Roman" w:hAnsi="Comic Sans MS" w:cs="Arial"/>
            <w:lang w:eastAsia="fr-FR"/>
          </w:rPr>
          <w:t>réseaux sociaux</w:t>
        </w:r>
      </w:hyperlink>
      <w:r w:rsidRPr="006374A4">
        <w:rPr>
          <w:rFonts w:ascii="Comic Sans MS" w:eastAsia="Times New Roman" w:hAnsi="Comic Sans MS" w:cs="Arial"/>
          <w:color w:val="202122"/>
          <w:lang w:eastAsia="fr-FR"/>
        </w:rPr>
        <w:t> et des associations de lutte contre le </w:t>
      </w:r>
      <w:hyperlink r:id="rId19" w:tooltip="Cancer" w:history="1">
        <w:r w:rsidRPr="006374A4">
          <w:rPr>
            <w:rFonts w:ascii="Comic Sans MS" w:eastAsia="Times New Roman" w:hAnsi="Comic Sans MS" w:cs="Arial"/>
            <w:lang w:eastAsia="fr-FR"/>
          </w:rPr>
          <w:t>cancer</w:t>
        </w:r>
      </w:hyperlink>
      <w:r w:rsidRPr="006374A4">
        <w:rPr>
          <w:rFonts w:ascii="Comic Sans MS" w:eastAsia="Times New Roman" w:hAnsi="Comic Sans MS" w:cs="Arial"/>
          <w:color w:val="202122"/>
          <w:lang w:eastAsia="fr-FR"/>
        </w:rPr>
        <w:t xml:space="preserve"> et pour la prévention de </w:t>
      </w:r>
      <w:r w:rsidRPr="006374A4">
        <w:rPr>
          <w:rFonts w:ascii="Comic Sans MS" w:eastAsia="Times New Roman" w:hAnsi="Comic Sans MS" w:cs="Arial"/>
          <w:lang w:eastAsia="fr-FR"/>
        </w:rPr>
        <w:t>l'</w:t>
      </w:r>
      <w:hyperlink r:id="rId20" w:tooltip="Alcoolisme" w:history="1">
        <w:r w:rsidRPr="006374A4">
          <w:rPr>
            <w:rFonts w:ascii="Comic Sans MS" w:eastAsia="Times New Roman" w:hAnsi="Comic Sans MS" w:cs="Arial"/>
            <w:lang w:eastAsia="fr-FR"/>
          </w:rPr>
          <w:t>alcoolisme</w:t>
        </w:r>
      </w:hyperlink>
      <w:r w:rsidRPr="006374A4">
        <w:rPr>
          <w:rFonts w:ascii="Comic Sans MS" w:eastAsia="Times New Roman" w:hAnsi="Comic Sans MS" w:cs="Arial"/>
          <w:lang w:eastAsia="fr-FR"/>
        </w:rPr>
        <w:t>.</w:t>
      </w:r>
    </w:p>
    <w:p w14:paraId="6F431501" w14:textId="681E9B67" w:rsidR="0016062A" w:rsidRDefault="0016062A" w:rsidP="0016062A">
      <w:pPr>
        <w:shd w:val="clear" w:color="auto" w:fill="FFFFFF"/>
        <w:spacing w:before="120" w:after="240" w:line="240" w:lineRule="auto"/>
        <w:jc w:val="both"/>
        <w:rPr>
          <w:rFonts w:ascii="Comic Sans MS" w:eastAsia="Times New Roman" w:hAnsi="Comic Sans MS" w:cs="Arial"/>
          <w:lang w:eastAsia="fr-FR"/>
        </w:rPr>
      </w:pPr>
      <w:r>
        <w:rPr>
          <w:rFonts w:ascii="Comic Sans MS" w:eastAsia="Times New Roman" w:hAnsi="Comic Sans MS" w:cs="Arial"/>
          <w:lang w:eastAsia="fr-FR"/>
        </w:rPr>
        <w:t xml:space="preserve">Alors, on fait des efforts : la galette ce sera dégustation avec un verre d’eau, et les </w:t>
      </w:r>
      <w:r w:rsidRPr="00C00AF1">
        <w:rPr>
          <w:rFonts w:ascii="Comic Sans MS" w:eastAsia="Times New Roman" w:hAnsi="Comic Sans MS" w:cs="Arial"/>
          <w:highlight w:val="yellow"/>
          <w:lang w:eastAsia="fr-FR"/>
        </w:rPr>
        <w:t>VŒUX</w:t>
      </w:r>
      <w:r>
        <w:rPr>
          <w:rFonts w:ascii="Comic Sans MS" w:eastAsia="Times New Roman" w:hAnsi="Comic Sans MS" w:cs="Arial"/>
          <w:lang w:eastAsia="fr-FR"/>
        </w:rPr>
        <w:t xml:space="preserve"> </w:t>
      </w:r>
      <w:r w:rsidRPr="00C00AF1">
        <w:rPr>
          <w:rFonts w:ascii="Comic Sans MS" w:eastAsia="Times New Roman" w:hAnsi="Comic Sans MS" w:cs="Arial"/>
          <w:highlight w:val="yellow"/>
          <w:lang w:eastAsia="fr-FR"/>
        </w:rPr>
        <w:t>DU MAIRE</w:t>
      </w:r>
      <w:r>
        <w:rPr>
          <w:rFonts w:ascii="Comic Sans MS" w:eastAsia="Times New Roman" w:hAnsi="Comic Sans MS" w:cs="Arial"/>
          <w:lang w:eastAsia="fr-FR"/>
        </w:rPr>
        <w:t xml:space="preserve"> idem !!!</w:t>
      </w:r>
    </w:p>
    <w:p w14:paraId="268FB7CB" w14:textId="16357B7F" w:rsidR="0016062A" w:rsidRDefault="0016062A" w:rsidP="0016062A">
      <w:pPr>
        <w:shd w:val="clear" w:color="auto" w:fill="FFFFFF"/>
        <w:spacing w:before="120" w:after="240" w:line="240" w:lineRule="auto"/>
        <w:jc w:val="both"/>
        <w:rPr>
          <w:rFonts w:ascii="Comic Sans MS" w:eastAsia="Times New Roman" w:hAnsi="Comic Sans MS" w:cs="Arial"/>
          <w:lang w:eastAsia="fr-FR"/>
        </w:rPr>
      </w:pPr>
      <w:r>
        <w:rPr>
          <w:rFonts w:ascii="Comic Sans MS" w:eastAsia="Times New Roman" w:hAnsi="Comic Sans MS" w:cs="Arial"/>
          <w:lang w:eastAsia="fr-FR"/>
        </w:rPr>
        <w:t xml:space="preserve">Date importante à CASTANET : Le </w:t>
      </w:r>
      <w:r w:rsidRPr="0016062A">
        <w:rPr>
          <w:rFonts w:ascii="Comic Sans MS" w:eastAsia="Times New Roman" w:hAnsi="Comic Sans MS" w:cs="Arial"/>
          <w:b/>
          <w:bCs/>
          <w:color w:val="ED0000"/>
          <w:highlight w:val="yellow"/>
          <w:lang w:eastAsia="fr-FR"/>
        </w:rPr>
        <w:t>13 Janvier</w:t>
      </w:r>
      <w:r w:rsidRPr="0016062A">
        <w:rPr>
          <w:rFonts w:ascii="Comic Sans MS" w:eastAsia="Times New Roman" w:hAnsi="Comic Sans MS" w:cs="Arial"/>
          <w:color w:val="ED0000"/>
          <w:lang w:eastAsia="fr-FR"/>
        </w:rPr>
        <w:t xml:space="preserve"> </w:t>
      </w:r>
      <w:r>
        <w:rPr>
          <w:rFonts w:ascii="Comic Sans MS" w:eastAsia="Times New Roman" w:hAnsi="Comic Sans MS" w:cs="Arial"/>
          <w:lang w:eastAsia="fr-FR"/>
        </w:rPr>
        <w:t>à partir de 18h30 – Salle communale.</w:t>
      </w:r>
    </w:p>
    <w:p w14:paraId="128A2185" w14:textId="05D9855F" w:rsidR="0002009F" w:rsidRPr="0002009F" w:rsidRDefault="0002009F" w:rsidP="0002009F">
      <w:pPr>
        <w:shd w:val="clear" w:color="auto" w:fill="FFFFFF"/>
        <w:spacing w:before="120" w:after="240" w:line="240" w:lineRule="auto"/>
        <w:jc w:val="center"/>
        <w:rPr>
          <w:rFonts w:ascii="Comic Sans MS" w:eastAsia="Times New Roman" w:hAnsi="Comic Sans MS" w:cs="Arial"/>
          <w:b/>
          <w:bCs/>
          <w:color w:val="ED0000"/>
          <w:lang w:eastAsia="fr-FR"/>
        </w:rPr>
      </w:pPr>
      <w:r w:rsidRPr="0002009F">
        <w:rPr>
          <w:rFonts w:ascii="Comic Sans MS" w:eastAsia="Times New Roman" w:hAnsi="Comic Sans MS" w:cs="Arial"/>
          <w:b/>
          <w:bCs/>
          <w:color w:val="ED0000"/>
          <w:highlight w:val="yellow"/>
          <w:lang w:eastAsia="fr-FR"/>
        </w:rPr>
        <w:t>DERNIERES INFOS</w:t>
      </w:r>
    </w:p>
    <w:p w14:paraId="5EA66D9D" w14:textId="5717CE16" w:rsidR="0002009F" w:rsidRDefault="0002009F" w:rsidP="0016062A">
      <w:pPr>
        <w:shd w:val="clear" w:color="auto" w:fill="FFFFFF"/>
        <w:spacing w:before="120" w:after="240" w:line="240" w:lineRule="auto"/>
        <w:jc w:val="both"/>
        <w:rPr>
          <w:rFonts w:ascii="Comic Sans MS" w:eastAsia="Times New Roman" w:hAnsi="Comic Sans MS" w:cs="Arial"/>
          <w:lang w:eastAsia="fr-FR"/>
        </w:rPr>
      </w:pPr>
      <w:r>
        <w:rPr>
          <w:rFonts w:ascii="Comic Sans MS" w:eastAsia="Times New Roman" w:hAnsi="Comic Sans MS" w:cs="Arial"/>
          <w:lang w:eastAsia="fr-FR"/>
        </w:rPr>
        <w:t xml:space="preserve">Les animations « festives » programmées par </w:t>
      </w:r>
      <w:r w:rsidRPr="0002009F">
        <w:rPr>
          <w:rFonts w:ascii="Comic Sans MS" w:eastAsia="Times New Roman" w:hAnsi="Comic Sans MS" w:cs="Arial"/>
          <w:b/>
          <w:bCs/>
          <w:color w:val="ED0000"/>
          <w:lang w:eastAsia="fr-FR"/>
        </w:rPr>
        <w:t>ALBI</w:t>
      </w:r>
      <w:r>
        <w:rPr>
          <w:rFonts w:ascii="Comic Sans MS" w:eastAsia="Times New Roman" w:hAnsi="Comic Sans MS" w:cs="Arial"/>
          <w:lang w:eastAsia="fr-FR"/>
        </w:rPr>
        <w:t xml:space="preserve"> et </w:t>
      </w:r>
      <w:r w:rsidRPr="0002009F">
        <w:rPr>
          <w:rFonts w:ascii="Comic Sans MS" w:eastAsia="Times New Roman" w:hAnsi="Comic Sans MS" w:cs="Arial"/>
          <w:b/>
          <w:bCs/>
          <w:color w:val="ED0000"/>
          <w:lang w:eastAsia="fr-FR"/>
        </w:rPr>
        <w:t>GAILLAC</w:t>
      </w:r>
      <w:r>
        <w:rPr>
          <w:rFonts w:ascii="Comic Sans MS" w:eastAsia="Times New Roman" w:hAnsi="Comic Sans MS" w:cs="Arial"/>
          <w:lang w:eastAsia="fr-FR"/>
        </w:rPr>
        <w:t xml:space="preserve"> ont lieu jusqu’à la fin des vacances scolaires, soit le 7 Janvier 2024.</w:t>
      </w:r>
    </w:p>
    <w:p w14:paraId="7CF8846B" w14:textId="26747FAF" w:rsidR="0002009F" w:rsidRDefault="0002009F" w:rsidP="0016062A">
      <w:pPr>
        <w:shd w:val="clear" w:color="auto" w:fill="FFFFFF"/>
        <w:spacing w:before="120" w:after="240" w:line="240" w:lineRule="auto"/>
        <w:jc w:val="both"/>
        <w:rPr>
          <w:rFonts w:ascii="Comic Sans MS" w:eastAsia="Times New Roman" w:hAnsi="Comic Sans MS" w:cs="Arial"/>
          <w:lang w:eastAsia="fr-FR"/>
        </w:rPr>
      </w:pPr>
      <w:r>
        <w:rPr>
          <w:rFonts w:ascii="Comic Sans MS" w:eastAsia="Times New Roman" w:hAnsi="Comic Sans MS" w:cs="Arial"/>
          <w:lang w:eastAsia="fr-FR"/>
        </w:rPr>
        <w:t>Merci pour les chérubins qui pourront profiter des manèges, trains, et autres.</w:t>
      </w:r>
    </w:p>
    <w:p w14:paraId="1F6FB48F" w14:textId="7A4C34E7" w:rsidR="0002009F" w:rsidRDefault="0002009F" w:rsidP="0002009F">
      <w:pPr>
        <w:shd w:val="clear" w:color="auto" w:fill="FFFFFF"/>
        <w:spacing w:before="120" w:after="240" w:line="240" w:lineRule="auto"/>
        <w:jc w:val="center"/>
        <w:rPr>
          <w:rFonts w:ascii="Comic Sans MS" w:eastAsia="Times New Roman" w:hAnsi="Comic Sans MS" w:cs="Arial"/>
          <w:lang w:eastAsia="fr-FR"/>
        </w:rPr>
      </w:pPr>
      <w:r>
        <w:rPr>
          <w:rFonts w:ascii="Comic Sans MS" w:eastAsia="Times New Roman" w:hAnsi="Comic Sans MS" w:cs="Arial"/>
          <w:noProof/>
          <w:lang w:eastAsia="fr-FR"/>
        </w:rPr>
        <w:drawing>
          <wp:inline distT="0" distB="0" distL="0" distR="0" wp14:anchorId="5896899D" wp14:editId="69F83182">
            <wp:extent cx="1390650" cy="1015227"/>
            <wp:effectExtent l="0" t="0" r="0" b="0"/>
            <wp:docPr id="99895393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53935" name="Image 998953935"/>
                    <pic:cNvPicPr/>
                  </pic:nvPicPr>
                  <pic:blipFill>
                    <a:blip r:embed="rId21">
                      <a:extLst>
                        <a:ext uri="{28A0092B-C50C-407E-A947-70E740481C1C}">
                          <a14:useLocalDpi xmlns:a14="http://schemas.microsoft.com/office/drawing/2010/main" val="0"/>
                        </a:ext>
                      </a:extLst>
                    </a:blip>
                    <a:stretch>
                      <a:fillRect/>
                    </a:stretch>
                  </pic:blipFill>
                  <pic:spPr>
                    <a:xfrm>
                      <a:off x="0" y="0"/>
                      <a:ext cx="1396694" cy="1019639"/>
                    </a:xfrm>
                    <a:prstGeom prst="rect">
                      <a:avLst/>
                    </a:prstGeom>
                  </pic:spPr>
                </pic:pic>
              </a:graphicData>
            </a:graphic>
          </wp:inline>
        </w:drawing>
      </w:r>
    </w:p>
    <w:p w14:paraId="3519E332" w14:textId="7275EFEC" w:rsidR="0002009F" w:rsidRDefault="0002009F" w:rsidP="0016062A">
      <w:pPr>
        <w:shd w:val="clear" w:color="auto" w:fill="FFFFFF"/>
        <w:spacing w:before="120" w:after="240" w:line="240" w:lineRule="auto"/>
        <w:jc w:val="both"/>
        <w:rPr>
          <w:rFonts w:ascii="Comic Sans MS" w:eastAsia="Times New Roman" w:hAnsi="Comic Sans MS" w:cs="Arial"/>
          <w:lang w:eastAsia="fr-FR"/>
        </w:rPr>
      </w:pPr>
      <w:r>
        <w:rPr>
          <w:rFonts w:ascii="Comic Sans MS" w:eastAsia="Times New Roman" w:hAnsi="Comic Sans MS" w:cs="Arial"/>
          <w:lang w:eastAsia="fr-FR"/>
        </w:rPr>
        <w:t>Il est signalé également des travaux au centre de la commune de</w:t>
      </w:r>
      <w:r w:rsidRPr="00033179">
        <w:rPr>
          <w:rFonts w:ascii="Comic Sans MS" w:eastAsia="Times New Roman" w:hAnsi="Comic Sans MS" w:cs="Arial"/>
          <w:color w:val="ED0000"/>
          <w:lang w:eastAsia="fr-FR"/>
        </w:rPr>
        <w:t xml:space="preserve"> </w:t>
      </w:r>
      <w:r w:rsidRPr="00033179">
        <w:rPr>
          <w:rFonts w:ascii="Comic Sans MS" w:eastAsia="Times New Roman" w:hAnsi="Comic Sans MS" w:cs="Arial"/>
          <w:color w:val="ED0000"/>
          <w:highlight w:val="yellow"/>
          <w:lang w:eastAsia="fr-FR"/>
        </w:rPr>
        <w:t>MARSSAC</w:t>
      </w:r>
      <w:r w:rsidRPr="00033179">
        <w:rPr>
          <w:rFonts w:ascii="Comic Sans MS" w:eastAsia="Times New Roman" w:hAnsi="Comic Sans MS" w:cs="Arial"/>
          <w:color w:val="ED0000"/>
          <w:lang w:eastAsia="fr-FR"/>
        </w:rPr>
        <w:t xml:space="preserve"> </w:t>
      </w:r>
    </w:p>
    <w:p w14:paraId="34EEDC86" w14:textId="4CCFAD85" w:rsidR="006374A4" w:rsidRDefault="00033179" w:rsidP="00033179">
      <w:pPr>
        <w:jc w:val="both"/>
        <w:rPr>
          <w:rFonts w:ascii="Comic Sans MS" w:hAnsi="Comic Sans MS"/>
        </w:rPr>
      </w:pPr>
      <w:r w:rsidRPr="00033179">
        <w:rPr>
          <w:rFonts w:ascii="Comic Sans MS" w:hAnsi="Comic Sans MS"/>
        </w:rPr>
        <w:t>L</w:t>
      </w:r>
      <w:r w:rsidRPr="00033179">
        <w:rPr>
          <w:rFonts w:ascii="Comic Sans MS" w:hAnsi="Comic Sans MS"/>
        </w:rPr>
        <w:t>e chantier de l’Avenue de T</w:t>
      </w:r>
      <w:r>
        <w:rPr>
          <w:rFonts w:ascii="Comic Sans MS" w:hAnsi="Comic Sans MS"/>
        </w:rPr>
        <w:t>OULOUSE</w:t>
      </w:r>
      <w:r w:rsidRPr="00033179">
        <w:rPr>
          <w:rFonts w:ascii="Comic Sans MS" w:hAnsi="Comic Sans MS"/>
        </w:rPr>
        <w:t xml:space="preserve"> démarre</w:t>
      </w:r>
      <w:r>
        <w:rPr>
          <w:rFonts w:ascii="Comic Sans MS" w:hAnsi="Comic Sans MS"/>
        </w:rPr>
        <w:t>.</w:t>
      </w:r>
      <w:r w:rsidRPr="00033179">
        <w:rPr>
          <w:rFonts w:ascii="Comic Sans MS" w:hAnsi="Comic Sans MS"/>
        </w:rPr>
        <w:t xml:space="preserve">  Le coup d’envoi sera donné le </w:t>
      </w:r>
      <w:r w:rsidRPr="00033179">
        <w:rPr>
          <w:rFonts w:ascii="Comic Sans MS" w:hAnsi="Comic Sans MS"/>
          <w:highlight w:val="yellow"/>
        </w:rPr>
        <w:t>lundi 8</w:t>
      </w:r>
      <w:r w:rsidRPr="00033179">
        <w:rPr>
          <w:rFonts w:ascii="Comic Sans MS" w:hAnsi="Comic Sans MS"/>
        </w:rPr>
        <w:t xml:space="preserve"> </w:t>
      </w:r>
      <w:r>
        <w:rPr>
          <w:rFonts w:ascii="Comic Sans MS" w:hAnsi="Comic Sans MS"/>
          <w:highlight w:val="yellow"/>
        </w:rPr>
        <w:t>J</w:t>
      </w:r>
      <w:r w:rsidRPr="00033179">
        <w:rPr>
          <w:rFonts w:ascii="Comic Sans MS" w:hAnsi="Comic Sans MS"/>
          <w:highlight w:val="yellow"/>
        </w:rPr>
        <w:t>anvier</w:t>
      </w:r>
      <w:r w:rsidRPr="00033179">
        <w:rPr>
          <w:rFonts w:ascii="Comic Sans MS" w:hAnsi="Comic Sans MS"/>
        </w:rPr>
        <w:t xml:space="preserve"> pour une première phase de travaux qui devrait se terminer en </w:t>
      </w:r>
      <w:r w:rsidRPr="00033179">
        <w:rPr>
          <w:rFonts w:ascii="Comic Sans MS" w:hAnsi="Comic Sans MS"/>
          <w:color w:val="ED0000"/>
          <w:highlight w:val="yellow"/>
        </w:rPr>
        <w:t>A</w:t>
      </w:r>
      <w:r w:rsidRPr="00033179">
        <w:rPr>
          <w:rFonts w:ascii="Comic Sans MS" w:hAnsi="Comic Sans MS"/>
          <w:color w:val="ED0000"/>
          <w:highlight w:val="yellow"/>
        </w:rPr>
        <w:t>vril</w:t>
      </w:r>
      <w:r w:rsidRPr="00033179">
        <w:rPr>
          <w:rFonts w:ascii="Comic Sans MS" w:hAnsi="Comic Sans MS"/>
        </w:rPr>
        <w:t xml:space="preserve">. Elle concernera les réseaux humides, à savoir l’assainissement, le pluvial et l’adduction d’eau potable. La circulation et les accès riverains seront maintenus durant toute la durée des travaux. Ceux-ci vont s’opérer par tronçon et débuteront au niveau de l’enseigne Pizza Bip </w:t>
      </w:r>
      <w:proofErr w:type="spellStart"/>
      <w:r w:rsidRPr="00033179">
        <w:rPr>
          <w:rFonts w:ascii="Comic Sans MS" w:hAnsi="Comic Sans MS"/>
        </w:rPr>
        <w:t>Bip</w:t>
      </w:r>
      <w:proofErr w:type="spellEnd"/>
      <w:r w:rsidRPr="00033179">
        <w:rPr>
          <w:rFonts w:ascii="Comic Sans MS" w:hAnsi="Comic Sans MS"/>
        </w:rPr>
        <w:t xml:space="preserve"> avant de remonter vers le pont de M</w:t>
      </w:r>
      <w:r>
        <w:rPr>
          <w:rFonts w:ascii="Comic Sans MS" w:hAnsi="Comic Sans MS"/>
        </w:rPr>
        <w:t>ARSSAC.</w:t>
      </w:r>
    </w:p>
    <w:p w14:paraId="07177CDB" w14:textId="383F43C5" w:rsidR="00033179" w:rsidRPr="006374A4" w:rsidRDefault="00A474EC" w:rsidP="00033179">
      <w:pPr>
        <w:jc w:val="both"/>
        <w:rPr>
          <w:rFonts w:ascii="Comic Sans MS" w:hAnsi="Comic Sans MS"/>
          <w:b/>
          <w:bCs/>
          <w:kern w:val="2"/>
          <w:sz w:val="32"/>
          <w:szCs w:val="32"/>
          <w14:ligatures w14:val="standardContextual"/>
        </w:rPr>
      </w:pPr>
      <w:r w:rsidRPr="00A474EC">
        <w:rPr>
          <w:rFonts w:ascii="Comic Sans MS" w:hAnsi="Comic Sans MS"/>
        </w:rPr>
        <w:t>Suite au démarrage du chantier de l’avenue de T</w:t>
      </w:r>
      <w:r>
        <w:rPr>
          <w:rFonts w:ascii="Comic Sans MS" w:hAnsi="Comic Sans MS"/>
        </w:rPr>
        <w:t>OULOUSE</w:t>
      </w:r>
      <w:r w:rsidRPr="00A474EC">
        <w:rPr>
          <w:rFonts w:ascii="Comic Sans MS" w:hAnsi="Comic Sans MS"/>
        </w:rPr>
        <w:t xml:space="preserve">, le marché de la place </w:t>
      </w:r>
      <w:r>
        <w:rPr>
          <w:rFonts w:ascii="Comic Sans MS" w:hAnsi="Comic Sans MS"/>
        </w:rPr>
        <w:t xml:space="preserve">du Barry </w:t>
      </w:r>
      <w:r w:rsidRPr="00A474EC">
        <w:rPr>
          <w:rFonts w:ascii="Comic Sans MS" w:hAnsi="Comic Sans MS"/>
        </w:rPr>
        <w:t xml:space="preserve">se trouve dans l’obligation de déménager sur le parking du complexe omnisports. Le déménagement aura lieu le </w:t>
      </w:r>
      <w:r w:rsidRPr="00A474EC">
        <w:rPr>
          <w:rFonts w:ascii="Comic Sans MS" w:hAnsi="Comic Sans MS"/>
          <w:b/>
          <w:bCs/>
          <w:color w:val="ED0000"/>
          <w:highlight w:val="yellow"/>
        </w:rPr>
        <w:t>vendredi 12 janvier</w:t>
      </w:r>
      <w:r w:rsidRPr="00A474EC">
        <w:rPr>
          <w:rFonts w:ascii="Comic Sans MS" w:hAnsi="Comic Sans MS"/>
        </w:rPr>
        <w:t xml:space="preserve">. </w:t>
      </w:r>
    </w:p>
    <w:p w14:paraId="5BD71C0B" w14:textId="77777777" w:rsidR="00C00AF1" w:rsidRDefault="00C00AF1" w:rsidP="000259E7">
      <w:pPr>
        <w:jc w:val="center"/>
        <w:rPr>
          <w:rFonts w:ascii="Comic Sans MS" w:hAnsi="Comic Sans MS"/>
          <w:b/>
          <w:bCs/>
          <w:color w:val="FF0000"/>
          <w:sz w:val="24"/>
          <w:szCs w:val="24"/>
          <w:u w:val="single"/>
        </w:rPr>
      </w:pPr>
    </w:p>
    <w:p w14:paraId="48BEA7F9" w14:textId="2AF388E2" w:rsidR="00A21826" w:rsidRPr="00A21826" w:rsidRDefault="00A21826" w:rsidP="000259E7">
      <w:pPr>
        <w:jc w:val="center"/>
        <w:rPr>
          <w:rFonts w:ascii="Comic Sans MS" w:hAnsi="Comic Sans MS"/>
          <w:b/>
          <w:bCs/>
          <w:color w:val="FF0000"/>
          <w:sz w:val="24"/>
          <w:szCs w:val="24"/>
          <w:u w:val="single"/>
        </w:rPr>
      </w:pPr>
      <w:r w:rsidRPr="00A21826">
        <w:rPr>
          <w:rFonts w:ascii="Comic Sans MS" w:hAnsi="Comic Sans MS"/>
          <w:b/>
          <w:bCs/>
          <w:color w:val="FF0000"/>
          <w:sz w:val="24"/>
          <w:szCs w:val="24"/>
          <w:u w:val="single"/>
        </w:rPr>
        <w:t>L’HOROSCOPE DE MADAME IRMA</w:t>
      </w:r>
    </w:p>
    <w:p w14:paraId="161E6EDA" w14:textId="7C922536" w:rsidR="000259E7" w:rsidRPr="00C30B1B" w:rsidRDefault="000259E7" w:rsidP="00283442">
      <w:pPr>
        <w:jc w:val="center"/>
        <w:rPr>
          <w:rFonts w:ascii="Comic Sans MS" w:hAnsi="Comic Sans MS"/>
          <w:sz w:val="24"/>
          <w:szCs w:val="24"/>
        </w:rPr>
      </w:pPr>
      <w:r>
        <w:rPr>
          <w:rFonts w:ascii="Comic Sans MS" w:hAnsi="Comic Sans MS"/>
          <w:noProof/>
          <w:sz w:val="24"/>
          <w:szCs w:val="24"/>
        </w:rPr>
        <w:drawing>
          <wp:inline distT="0" distB="0" distL="0" distR="0" wp14:anchorId="25770F86" wp14:editId="0CA8DE4F">
            <wp:extent cx="695325" cy="865609"/>
            <wp:effectExtent l="95250" t="95250" r="104775" b="33464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3874" cy="87625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62CBC77D" w14:textId="751F465A" w:rsidR="00A21826" w:rsidRDefault="000259E7" w:rsidP="00A21826">
      <w:pPr>
        <w:spacing w:after="0"/>
        <w:jc w:val="both"/>
        <w:rPr>
          <w:rFonts w:ascii="Comic Sans MS" w:hAnsi="Comic Sans MS"/>
        </w:rPr>
      </w:pPr>
      <w:r w:rsidRPr="00283442">
        <w:rPr>
          <w:rFonts w:ascii="Comic Sans MS" w:hAnsi="Comic Sans MS"/>
          <w:i/>
          <w:iCs/>
          <w:color w:val="FF0000"/>
          <w:u w:val="single"/>
        </w:rPr>
        <w:t>Pour tous les signes</w:t>
      </w:r>
      <w:r w:rsidRPr="00283442">
        <w:rPr>
          <w:rFonts w:ascii="Comic Sans MS" w:hAnsi="Comic Sans MS"/>
          <w:color w:val="FF0000"/>
        </w:rPr>
        <w:t> </w:t>
      </w:r>
      <w:r w:rsidRPr="00283442">
        <w:rPr>
          <w:rFonts w:ascii="Comic Sans MS" w:hAnsi="Comic Sans MS"/>
        </w:rPr>
        <w:t xml:space="preserve">: </w:t>
      </w:r>
    </w:p>
    <w:p w14:paraId="13AA40B5" w14:textId="77777777" w:rsidR="009B5076" w:rsidRDefault="009B5076" w:rsidP="00A21826">
      <w:pPr>
        <w:spacing w:after="0"/>
        <w:jc w:val="both"/>
        <w:rPr>
          <w:rFonts w:ascii="Comic Sans MS" w:hAnsi="Comic Sans MS"/>
        </w:rPr>
      </w:pPr>
    </w:p>
    <w:p w14:paraId="65BAA34F" w14:textId="0CA0CD70" w:rsidR="00A21826" w:rsidRDefault="009B5076" w:rsidP="00A21826">
      <w:pPr>
        <w:spacing w:after="0"/>
        <w:jc w:val="both"/>
        <w:rPr>
          <w:rFonts w:ascii="Comic Sans MS" w:hAnsi="Comic Sans MS"/>
        </w:rPr>
      </w:pPr>
      <w:r w:rsidRPr="009B5076">
        <w:rPr>
          <w:rFonts w:ascii="Comic Sans MS" w:hAnsi="Comic Sans MS"/>
          <w:highlight w:val="yellow"/>
        </w:rPr>
        <w:t>SATURNE</w:t>
      </w:r>
      <w:r>
        <w:rPr>
          <w:rFonts w:ascii="Comic Sans MS" w:hAnsi="Comic Sans MS"/>
        </w:rPr>
        <w:t xml:space="preserve"> fait de vous une personne stable, sérieuse et prévoyante. Vous avez besoin de temps pour mûrir les choses. La communication s’améliore et </w:t>
      </w:r>
      <w:r w:rsidRPr="009B5076">
        <w:rPr>
          <w:rFonts w:ascii="Comic Sans MS" w:hAnsi="Comic Sans MS"/>
          <w:highlight w:val="yellow"/>
        </w:rPr>
        <w:t>VENUS</w:t>
      </w:r>
      <w:r>
        <w:rPr>
          <w:rFonts w:ascii="Comic Sans MS" w:hAnsi="Comic Sans MS"/>
        </w:rPr>
        <w:t xml:space="preserve"> entretient cette belle humeur, mais </w:t>
      </w:r>
      <w:r w:rsidRPr="009B5076">
        <w:rPr>
          <w:rFonts w:ascii="Comic Sans MS" w:hAnsi="Comic Sans MS"/>
          <w:b/>
          <w:bCs/>
          <w:color w:val="ED0000"/>
        </w:rPr>
        <w:t>ATTENTION</w:t>
      </w:r>
      <w:r>
        <w:rPr>
          <w:rFonts w:ascii="Comic Sans MS" w:hAnsi="Comic Sans MS"/>
        </w:rPr>
        <w:t xml:space="preserve">, les astres vous imposent un travail de longue haleine. </w:t>
      </w:r>
      <w:r w:rsidRPr="009B5076">
        <w:rPr>
          <w:rFonts w:ascii="Comic Sans MS" w:hAnsi="Comic Sans MS"/>
          <w:highlight w:val="yellow"/>
        </w:rPr>
        <w:t>MARS</w:t>
      </w:r>
      <w:r>
        <w:rPr>
          <w:rFonts w:ascii="Comic Sans MS" w:hAnsi="Comic Sans MS"/>
        </w:rPr>
        <w:t xml:space="preserve"> sera là pour vous stimuler et améliorer vos finances. </w:t>
      </w:r>
      <w:r w:rsidRPr="009B5076">
        <w:rPr>
          <w:rFonts w:ascii="Comic Sans MS" w:hAnsi="Comic Sans MS"/>
          <w:b/>
          <w:bCs/>
          <w:color w:val="ED0000"/>
        </w:rPr>
        <w:t>COURAGE !!!!</w:t>
      </w:r>
    </w:p>
    <w:p w14:paraId="6791F789" w14:textId="77777777" w:rsidR="009B5076" w:rsidRDefault="009B5076" w:rsidP="00A21826">
      <w:pPr>
        <w:spacing w:after="0"/>
        <w:jc w:val="both"/>
        <w:rPr>
          <w:rFonts w:ascii="Comic Sans MS" w:hAnsi="Comic Sans MS"/>
        </w:rPr>
      </w:pPr>
    </w:p>
    <w:p w14:paraId="119044CD" w14:textId="77777777" w:rsidR="00891DE5" w:rsidRDefault="00891DE5" w:rsidP="00891DE5">
      <w:pPr>
        <w:spacing w:after="0"/>
        <w:jc w:val="center"/>
        <w:rPr>
          <w:rFonts w:ascii="Comic Sans MS" w:hAnsi="Comic Sans MS"/>
          <w:b/>
          <w:bCs/>
          <w:color w:val="FF0000"/>
          <w:sz w:val="20"/>
          <w:szCs w:val="20"/>
        </w:rPr>
      </w:pPr>
      <w:r w:rsidRPr="009231D2">
        <w:rPr>
          <w:rFonts w:ascii="Comic Sans MS" w:hAnsi="Comic Sans MS"/>
          <w:b/>
          <w:bCs/>
          <w:color w:val="FF0000"/>
          <w:sz w:val="20"/>
          <w:szCs w:val="20"/>
          <w:highlight w:val="lightGray"/>
        </w:rPr>
        <w:t>Le mot du Rédacteur</w:t>
      </w:r>
    </w:p>
    <w:p w14:paraId="388FCE4F" w14:textId="77777777" w:rsidR="009B5076" w:rsidRDefault="009B5076" w:rsidP="009B5076">
      <w:pPr>
        <w:spacing w:after="0"/>
        <w:jc w:val="both"/>
        <w:rPr>
          <w:rFonts w:ascii="Comic Sans MS" w:hAnsi="Comic Sans MS"/>
          <w:b/>
          <w:bCs/>
          <w:sz w:val="20"/>
          <w:szCs w:val="20"/>
        </w:rPr>
      </w:pPr>
      <w:r w:rsidRPr="009231D2">
        <w:rPr>
          <w:rFonts w:ascii="Comic Sans MS" w:hAnsi="Comic Sans MS"/>
          <w:sz w:val="20"/>
          <w:szCs w:val="20"/>
        </w:rPr>
        <w:t>Toutes les informations diffusées sont strictement vérifiées par nos services.</w:t>
      </w:r>
      <w:r w:rsidRPr="009231D2">
        <w:rPr>
          <w:rFonts w:ascii="Comic Sans MS" w:hAnsi="Comic Sans MS"/>
          <w:b/>
          <w:bCs/>
          <w:sz w:val="20"/>
          <w:szCs w:val="20"/>
        </w:rPr>
        <w:t xml:space="preserve"> NEB</w:t>
      </w:r>
    </w:p>
    <w:p w14:paraId="4A1BCD46" w14:textId="48E51E20" w:rsidR="009B5076" w:rsidRDefault="009B5076" w:rsidP="00891DE5">
      <w:pPr>
        <w:spacing w:after="0"/>
        <w:jc w:val="center"/>
        <w:rPr>
          <w:rFonts w:ascii="Comic Sans MS" w:hAnsi="Comic Sans MS"/>
          <w:b/>
          <w:bCs/>
          <w:color w:val="FF0000"/>
          <w:sz w:val="20"/>
          <w:szCs w:val="20"/>
        </w:rPr>
      </w:pPr>
      <w:proofErr w:type="gramStart"/>
      <w:r>
        <w:rPr>
          <w:rFonts w:ascii="Comic Sans MS" w:hAnsi="Comic Sans MS"/>
          <w:b/>
          <w:bCs/>
          <w:color w:val="FF0000"/>
          <w:sz w:val="20"/>
          <w:szCs w:val="20"/>
        </w:rPr>
        <w:t>CONTACT:</w:t>
      </w:r>
      <w:proofErr w:type="gramEnd"/>
      <w:r>
        <w:rPr>
          <w:rFonts w:ascii="Comic Sans MS" w:hAnsi="Comic Sans MS"/>
          <w:b/>
          <w:bCs/>
          <w:color w:val="FF0000"/>
          <w:sz w:val="20"/>
          <w:szCs w:val="20"/>
        </w:rPr>
        <w:t xml:space="preserve"> NEB 06.24.64.39.41</w:t>
      </w:r>
    </w:p>
    <w:p w14:paraId="519D8218" w14:textId="77777777" w:rsidR="009B5076" w:rsidRDefault="009B5076" w:rsidP="00891DE5">
      <w:pPr>
        <w:spacing w:after="0"/>
        <w:jc w:val="center"/>
        <w:rPr>
          <w:rFonts w:ascii="Comic Sans MS" w:hAnsi="Comic Sans MS"/>
          <w:b/>
          <w:bCs/>
          <w:color w:val="FF0000"/>
          <w:sz w:val="20"/>
          <w:szCs w:val="20"/>
        </w:rPr>
      </w:pPr>
    </w:p>
    <w:p w14:paraId="45D8C7FB" w14:textId="54F5944F" w:rsidR="009B5076" w:rsidRDefault="009B5076" w:rsidP="009B5076">
      <w:pPr>
        <w:jc w:val="center"/>
        <w:rPr>
          <w:rStyle w:val="Lienhypertexte"/>
          <w:rFonts w:ascii="Comic Sans MS" w:hAnsi="Comic Sans MS"/>
          <w:sz w:val="16"/>
          <w:szCs w:val="16"/>
        </w:rPr>
      </w:pPr>
      <w:hyperlink r:id="rId23" w:history="1">
        <w:r w:rsidRPr="007F37CB">
          <w:rPr>
            <w:rStyle w:val="Lienhypertexte"/>
            <w:rFonts w:ascii="Comic Sans MS" w:hAnsi="Comic Sans MS"/>
            <w:sz w:val="18"/>
            <w:szCs w:val="18"/>
          </w:rPr>
          <w:t>nelly.bresson@free.fr</w:t>
        </w:r>
      </w:hyperlink>
      <w:r w:rsidRPr="009B5076">
        <w:rPr>
          <w:rFonts w:ascii="Comic Sans MS" w:hAnsi="Comic Sans MS"/>
          <w:sz w:val="16"/>
          <w:szCs w:val="16"/>
        </w:rPr>
        <w:t xml:space="preserve"> </w:t>
      </w:r>
      <w:r>
        <w:rPr>
          <w:rFonts w:ascii="Comic Sans MS" w:hAnsi="Comic Sans MS"/>
          <w:sz w:val="16"/>
          <w:szCs w:val="16"/>
        </w:rPr>
        <w:t xml:space="preserve">Site :  </w:t>
      </w:r>
      <w:hyperlink r:id="rId24" w:history="1">
        <w:r w:rsidRPr="00090EF5">
          <w:rPr>
            <w:rStyle w:val="Lienhypertexte"/>
            <w:rFonts w:ascii="Comic Sans MS" w:hAnsi="Comic Sans MS"/>
            <w:sz w:val="16"/>
            <w:szCs w:val="16"/>
            <w:highlight w:val="lightGray"/>
          </w:rPr>
          <w:t>http://lilyzou81.e-monsite.com</w:t>
        </w:r>
      </w:hyperlink>
    </w:p>
    <w:sectPr w:rsidR="009B5076" w:rsidSect="002506BD">
      <w:headerReference w:type="default" r:id="rId25"/>
      <w:footerReference w:type="default" r:id="rId26"/>
      <w:pgSz w:w="11906" w:h="16838"/>
      <w:pgMar w:top="720" w:right="720" w:bottom="720" w:left="720" w:header="283" w:footer="283"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CC80C" w14:textId="77777777" w:rsidR="00DD3ED0" w:rsidRDefault="00DD3ED0" w:rsidP="00EF4AF3">
      <w:pPr>
        <w:spacing w:after="0" w:line="240" w:lineRule="auto"/>
      </w:pPr>
      <w:r>
        <w:separator/>
      </w:r>
    </w:p>
  </w:endnote>
  <w:endnote w:type="continuationSeparator" w:id="0">
    <w:p w14:paraId="093C9533" w14:textId="77777777" w:rsidR="00DD3ED0" w:rsidRDefault="00DD3ED0" w:rsidP="00EF4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ex Toth">
    <w:panose1 w:val="02000503000000020004"/>
    <w:charset w:val="00"/>
    <w:family w:val="auto"/>
    <w:pitch w:val="variable"/>
    <w:sig w:usb0="8000002F" w:usb1="0000000A" w:usb2="00000000" w:usb3="00000000" w:csb0="00000001" w:csb1="00000000"/>
  </w:font>
  <w:font w:name="Assistant">
    <w:charset w:val="B1"/>
    <w:family w:val="auto"/>
    <w:pitch w:val="variable"/>
    <w:sig w:usb0="A00008FF" w:usb1="4000204B"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shd w:val="clear" w:color="auto" w:fill="4472C4" w:themeFill="accent1"/>
      <w:tblCellMar>
        <w:left w:w="115" w:type="dxa"/>
        <w:right w:w="115" w:type="dxa"/>
      </w:tblCellMar>
      <w:tblLook w:val="04A0" w:firstRow="1" w:lastRow="0" w:firstColumn="1" w:lastColumn="0" w:noHBand="0" w:noVBand="1"/>
    </w:tblPr>
    <w:tblGrid>
      <w:gridCol w:w="5233"/>
      <w:gridCol w:w="5233"/>
    </w:tblGrid>
    <w:tr w:rsidR="00C463C8" w:rsidRPr="008D4447" w14:paraId="3150FDAB" w14:textId="77777777">
      <w:tc>
        <w:tcPr>
          <w:tcW w:w="2500" w:type="pct"/>
          <w:shd w:val="clear" w:color="auto" w:fill="4472C4" w:themeFill="accent1"/>
          <w:vAlign w:val="center"/>
        </w:tcPr>
        <w:p w14:paraId="18CE0F19" w14:textId="50ECA096" w:rsidR="00C463C8" w:rsidRPr="008D4447" w:rsidRDefault="00000000">
          <w:pPr>
            <w:pStyle w:val="Pieddepage"/>
            <w:spacing w:before="80" w:after="80"/>
            <w:jc w:val="both"/>
            <w:rPr>
              <w:caps/>
              <w:color w:val="FFFFFF" w:themeColor="background1"/>
              <w:sz w:val="18"/>
              <w:szCs w:val="18"/>
            </w:rPr>
          </w:pPr>
          <w:sdt>
            <w:sdtPr>
              <w:rPr>
                <w:caps/>
                <w:color w:val="FFFFFF" w:themeColor="background1"/>
                <w:sz w:val="18"/>
                <w:szCs w:val="18"/>
              </w:rPr>
              <w:alias w:val="Titre"/>
              <w:tag w:val=""/>
              <w:id w:val="-578829839"/>
              <w:placeholder>
                <w:docPart w:val="5CACA98AB0F2404A9027A889C625148E"/>
              </w:placeholder>
              <w:dataBinding w:prefixMappings="xmlns:ns0='http://purl.org/dc/elements/1.1/' xmlns:ns1='http://schemas.openxmlformats.org/package/2006/metadata/core-properties' " w:xpath="/ns1:coreProperties[1]/ns0:title[1]" w:storeItemID="{6C3C8BC8-F283-45AE-878A-BAB7291924A1}"/>
              <w:text/>
            </w:sdtPr>
            <w:sdtContent>
              <w:r w:rsidR="006374A4">
                <w:rPr>
                  <w:caps/>
                  <w:color w:val="FFFFFF" w:themeColor="background1"/>
                  <w:sz w:val="18"/>
                  <w:szCs w:val="18"/>
                </w:rPr>
                <w:t xml:space="preserve">LA GAZETTE CASTANETOISE/numero   </w:t>
              </w:r>
              <w:r w:rsidR="00925B2D">
                <w:rPr>
                  <w:caps/>
                  <w:color w:val="FFFFFF" w:themeColor="background1"/>
                  <w:sz w:val="18"/>
                  <w:szCs w:val="18"/>
                </w:rPr>
                <w:t>18</w:t>
              </w:r>
              <w:r w:rsidR="006374A4">
                <w:rPr>
                  <w:caps/>
                  <w:color w:val="FFFFFF" w:themeColor="background1"/>
                  <w:sz w:val="18"/>
                  <w:szCs w:val="18"/>
                </w:rPr>
                <w:t xml:space="preserve"> </w:t>
              </w:r>
              <w:r w:rsidR="00925B2D">
                <w:rPr>
                  <w:caps/>
                  <w:color w:val="FFFFFF" w:themeColor="background1"/>
                  <w:sz w:val="18"/>
                  <w:szCs w:val="18"/>
                </w:rPr>
                <w:t>– JANVIER 2024</w:t>
              </w:r>
            </w:sdtContent>
          </w:sdt>
        </w:p>
      </w:tc>
      <w:tc>
        <w:tcPr>
          <w:tcW w:w="2500" w:type="pct"/>
          <w:shd w:val="clear" w:color="auto" w:fill="4472C4" w:themeFill="accent1"/>
          <w:vAlign w:val="center"/>
        </w:tcPr>
        <w:sdt>
          <w:sdtPr>
            <w:rPr>
              <w:caps/>
              <w:color w:val="FFFFFF" w:themeColor="background1"/>
              <w:sz w:val="18"/>
              <w:szCs w:val="18"/>
            </w:rPr>
            <w:alias w:val="Auteur"/>
            <w:tag w:val=""/>
            <w:id w:val="-1822267932"/>
            <w:placeholder>
              <w:docPart w:val="A221ADB125624B96B9472665947E5367"/>
            </w:placeholder>
            <w:dataBinding w:prefixMappings="xmlns:ns0='http://purl.org/dc/elements/1.1/' xmlns:ns1='http://schemas.openxmlformats.org/package/2006/metadata/core-properties' " w:xpath="/ns1:coreProperties[1]/ns0:creator[1]" w:storeItemID="{6C3C8BC8-F283-45AE-878A-BAB7291924A1}"/>
            <w:text/>
          </w:sdtPr>
          <w:sdtContent>
            <w:p w14:paraId="34260315" w14:textId="4F4C0C48" w:rsidR="00C463C8" w:rsidRPr="008D4447" w:rsidRDefault="00A21826">
              <w:pPr>
                <w:pStyle w:val="Pieddepage"/>
                <w:spacing w:before="80" w:after="80"/>
                <w:jc w:val="right"/>
                <w:rPr>
                  <w:caps/>
                  <w:color w:val="FFFFFF" w:themeColor="background1"/>
                  <w:sz w:val="18"/>
                  <w:szCs w:val="18"/>
                </w:rPr>
              </w:pPr>
              <w:r w:rsidRPr="008D4447">
                <w:rPr>
                  <w:caps/>
                  <w:color w:val="FFFFFF" w:themeColor="background1"/>
                  <w:sz w:val="18"/>
                  <w:szCs w:val="18"/>
                </w:rPr>
                <w:t>NELLY BRESSON</w:t>
              </w:r>
            </w:p>
          </w:sdtContent>
        </w:sdt>
      </w:tc>
    </w:tr>
  </w:tbl>
  <w:p w14:paraId="3480D4FF" w14:textId="7134AAB3" w:rsidR="00EF4AF3" w:rsidRDefault="00EF4AF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04655" w14:textId="77777777" w:rsidR="00DD3ED0" w:rsidRDefault="00DD3ED0" w:rsidP="00EF4AF3">
      <w:pPr>
        <w:spacing w:after="0" w:line="240" w:lineRule="auto"/>
      </w:pPr>
      <w:r>
        <w:separator/>
      </w:r>
    </w:p>
  </w:footnote>
  <w:footnote w:type="continuationSeparator" w:id="0">
    <w:p w14:paraId="6E55211B" w14:textId="77777777" w:rsidR="00DD3ED0" w:rsidRDefault="00DD3ED0" w:rsidP="00EF4A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1BCF" w14:textId="7F23656F" w:rsidR="00EF4AF3" w:rsidRDefault="008D4447" w:rsidP="008D4447">
    <w:pPr>
      <w:pStyle w:val="En-tte"/>
      <w:jc w:val="center"/>
    </w:pPr>
    <w:r>
      <w:rPr>
        <w:noProof/>
      </w:rPr>
      <w:drawing>
        <wp:inline distT="0" distB="0" distL="0" distR="0" wp14:anchorId="27B269E9" wp14:editId="50162AAE">
          <wp:extent cx="1466850" cy="1161834"/>
          <wp:effectExtent l="0" t="0" r="0" b="635"/>
          <wp:docPr id="13859766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76667" name="Image 1385976667"/>
                  <pic:cNvPicPr/>
                </pic:nvPicPr>
                <pic:blipFill>
                  <a:blip r:embed="rId1">
                    <a:extLst>
                      <a:ext uri="{28A0092B-C50C-407E-A947-70E740481C1C}">
                        <a14:useLocalDpi xmlns:a14="http://schemas.microsoft.com/office/drawing/2010/main" val="0"/>
                      </a:ext>
                    </a:extLst>
                  </a:blip>
                  <a:stretch>
                    <a:fillRect/>
                  </a:stretch>
                </pic:blipFill>
                <pic:spPr>
                  <a:xfrm>
                    <a:off x="0" y="0"/>
                    <a:ext cx="1483744" cy="1175215"/>
                  </a:xfrm>
                  <a:prstGeom prst="rect">
                    <a:avLst/>
                  </a:prstGeom>
                </pic:spPr>
              </pic:pic>
            </a:graphicData>
          </a:graphic>
        </wp:inline>
      </w:drawing>
    </w:r>
    <w:r>
      <w:rPr>
        <w:noProof/>
      </w:rPr>
      <w:drawing>
        <wp:inline distT="0" distB="0" distL="0" distR="0" wp14:anchorId="2AFD63EC" wp14:editId="29ECBAD3">
          <wp:extent cx="1181100" cy="1178929"/>
          <wp:effectExtent l="0" t="0" r="0" b="2540"/>
          <wp:docPr id="1777237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3745" name="Image 177723745"/>
                  <pic:cNvPicPr/>
                </pic:nvPicPr>
                <pic:blipFill>
                  <a:blip r:embed="rId2">
                    <a:extLst>
                      <a:ext uri="{28A0092B-C50C-407E-A947-70E740481C1C}">
                        <a14:useLocalDpi xmlns:a14="http://schemas.microsoft.com/office/drawing/2010/main" val="0"/>
                      </a:ext>
                    </a:extLst>
                  </a:blip>
                  <a:stretch>
                    <a:fillRect/>
                  </a:stretch>
                </pic:blipFill>
                <pic:spPr>
                  <a:xfrm>
                    <a:off x="0" y="0"/>
                    <a:ext cx="1203468" cy="1201256"/>
                  </a:xfrm>
                  <a:prstGeom prst="rect">
                    <a:avLst/>
                  </a:prstGeom>
                </pic:spPr>
              </pic:pic>
            </a:graphicData>
          </a:graphic>
        </wp:inline>
      </w:drawing>
    </w:r>
    <w:r>
      <w:rPr>
        <w:noProof/>
      </w:rPr>
      <w:drawing>
        <wp:inline distT="0" distB="0" distL="0" distR="0" wp14:anchorId="66E39CCB" wp14:editId="4503006C">
          <wp:extent cx="1466850" cy="1161834"/>
          <wp:effectExtent l="0" t="0" r="0" b="635"/>
          <wp:docPr id="319854996" name="Image 31985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76667" name="Image 1385976667"/>
                  <pic:cNvPicPr/>
                </pic:nvPicPr>
                <pic:blipFill>
                  <a:blip r:embed="rId1">
                    <a:extLst>
                      <a:ext uri="{28A0092B-C50C-407E-A947-70E740481C1C}">
                        <a14:useLocalDpi xmlns:a14="http://schemas.microsoft.com/office/drawing/2010/main" val="0"/>
                      </a:ext>
                    </a:extLst>
                  </a:blip>
                  <a:stretch>
                    <a:fillRect/>
                  </a:stretch>
                </pic:blipFill>
                <pic:spPr>
                  <a:xfrm>
                    <a:off x="0" y="0"/>
                    <a:ext cx="1483744" cy="1175215"/>
                  </a:xfrm>
                  <a:prstGeom prst="rect">
                    <a:avLst/>
                  </a:prstGeom>
                </pic:spPr>
              </pic:pic>
            </a:graphicData>
          </a:graphic>
        </wp:inline>
      </w:drawing>
    </w:r>
    <w:r>
      <w:rPr>
        <w:noProof/>
      </w:rPr>
      <w:drawing>
        <wp:inline distT="0" distB="0" distL="0" distR="0" wp14:anchorId="4FBAFFBB" wp14:editId="53F1810C">
          <wp:extent cx="1181100" cy="1178929"/>
          <wp:effectExtent l="0" t="0" r="0" b="2540"/>
          <wp:docPr id="902485171" name="Image 90248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3745" name="Image 177723745"/>
                  <pic:cNvPicPr/>
                </pic:nvPicPr>
                <pic:blipFill>
                  <a:blip r:embed="rId2">
                    <a:extLst>
                      <a:ext uri="{28A0092B-C50C-407E-A947-70E740481C1C}">
                        <a14:useLocalDpi xmlns:a14="http://schemas.microsoft.com/office/drawing/2010/main" val="0"/>
                      </a:ext>
                    </a:extLst>
                  </a:blip>
                  <a:stretch>
                    <a:fillRect/>
                  </a:stretch>
                </pic:blipFill>
                <pic:spPr>
                  <a:xfrm>
                    <a:off x="0" y="0"/>
                    <a:ext cx="1203468" cy="1201256"/>
                  </a:xfrm>
                  <a:prstGeom prst="rect">
                    <a:avLst/>
                  </a:prstGeom>
                </pic:spPr>
              </pic:pic>
            </a:graphicData>
          </a:graphic>
        </wp:inline>
      </w:drawing>
    </w:r>
  </w:p>
  <w:p w14:paraId="356A2538" w14:textId="77777777" w:rsidR="00EF4AF3" w:rsidRDefault="00EF4AF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648D4"/>
    <w:multiLevelType w:val="multilevel"/>
    <w:tmpl w:val="50D21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0704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BF0"/>
    <w:rsid w:val="0002009F"/>
    <w:rsid w:val="000259E7"/>
    <w:rsid w:val="00033179"/>
    <w:rsid w:val="00104B3A"/>
    <w:rsid w:val="0016062A"/>
    <w:rsid w:val="00181B6E"/>
    <w:rsid w:val="001D04BD"/>
    <w:rsid w:val="002506BD"/>
    <w:rsid w:val="002658DF"/>
    <w:rsid w:val="00283442"/>
    <w:rsid w:val="002A65D7"/>
    <w:rsid w:val="002A7473"/>
    <w:rsid w:val="00406C56"/>
    <w:rsid w:val="00465917"/>
    <w:rsid w:val="004E5741"/>
    <w:rsid w:val="005C1B34"/>
    <w:rsid w:val="005E4C18"/>
    <w:rsid w:val="006015BA"/>
    <w:rsid w:val="006374A4"/>
    <w:rsid w:val="00667A09"/>
    <w:rsid w:val="006A7742"/>
    <w:rsid w:val="006B0FAA"/>
    <w:rsid w:val="006C279D"/>
    <w:rsid w:val="006C2BF0"/>
    <w:rsid w:val="006D3ACD"/>
    <w:rsid w:val="00712681"/>
    <w:rsid w:val="00770E9E"/>
    <w:rsid w:val="007A5FA7"/>
    <w:rsid w:val="007B101A"/>
    <w:rsid w:val="007C63E3"/>
    <w:rsid w:val="00891DE5"/>
    <w:rsid w:val="008D4447"/>
    <w:rsid w:val="00925B2D"/>
    <w:rsid w:val="009B5076"/>
    <w:rsid w:val="009E2EC7"/>
    <w:rsid w:val="00A21826"/>
    <w:rsid w:val="00A424FD"/>
    <w:rsid w:val="00A474EC"/>
    <w:rsid w:val="00A60C9F"/>
    <w:rsid w:val="00A93A4D"/>
    <w:rsid w:val="00B1040D"/>
    <w:rsid w:val="00B15057"/>
    <w:rsid w:val="00B90CDB"/>
    <w:rsid w:val="00BD136F"/>
    <w:rsid w:val="00C00AF1"/>
    <w:rsid w:val="00C30B1B"/>
    <w:rsid w:val="00C463C8"/>
    <w:rsid w:val="00CF11E5"/>
    <w:rsid w:val="00CF3D6B"/>
    <w:rsid w:val="00DA4F32"/>
    <w:rsid w:val="00DB3CC4"/>
    <w:rsid w:val="00DD3ED0"/>
    <w:rsid w:val="00DE5E61"/>
    <w:rsid w:val="00E30027"/>
    <w:rsid w:val="00EF4AF3"/>
    <w:rsid w:val="00FB4C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88C27"/>
  <w15:chartTrackingRefBased/>
  <w15:docId w15:val="{008FFE86-E2C8-48D3-97FA-9917D8F8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F4AF3"/>
    <w:pPr>
      <w:tabs>
        <w:tab w:val="center" w:pos="4536"/>
        <w:tab w:val="right" w:pos="9072"/>
      </w:tabs>
      <w:spacing w:after="0" w:line="240" w:lineRule="auto"/>
    </w:pPr>
  </w:style>
  <w:style w:type="character" w:customStyle="1" w:styleId="En-tteCar">
    <w:name w:val="En-tête Car"/>
    <w:basedOn w:val="Policepardfaut"/>
    <w:link w:val="En-tte"/>
    <w:uiPriority w:val="99"/>
    <w:rsid w:val="00EF4AF3"/>
  </w:style>
  <w:style w:type="paragraph" w:styleId="Pieddepage">
    <w:name w:val="footer"/>
    <w:basedOn w:val="Normal"/>
    <w:link w:val="PieddepageCar"/>
    <w:uiPriority w:val="99"/>
    <w:unhideWhenUsed/>
    <w:rsid w:val="00EF4A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4AF3"/>
  </w:style>
  <w:style w:type="character" w:styleId="Lienhypertexte">
    <w:name w:val="Hyperlink"/>
    <w:basedOn w:val="Policepardfaut"/>
    <w:uiPriority w:val="99"/>
    <w:unhideWhenUsed/>
    <w:rsid w:val="00C30B1B"/>
    <w:rPr>
      <w:color w:val="0563C1" w:themeColor="hyperlink"/>
      <w:u w:val="single"/>
    </w:rPr>
  </w:style>
  <w:style w:type="character" w:styleId="Mentionnonrsolue">
    <w:name w:val="Unresolved Mention"/>
    <w:basedOn w:val="Policepardfaut"/>
    <w:uiPriority w:val="99"/>
    <w:semiHidden/>
    <w:unhideWhenUsed/>
    <w:rsid w:val="002A74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658379">
      <w:bodyDiv w:val="1"/>
      <w:marLeft w:val="0"/>
      <w:marRight w:val="0"/>
      <w:marTop w:val="0"/>
      <w:marBottom w:val="0"/>
      <w:divBdr>
        <w:top w:val="none" w:sz="0" w:space="0" w:color="auto"/>
        <w:left w:val="none" w:sz="0" w:space="0" w:color="auto"/>
        <w:bottom w:val="none" w:sz="0" w:space="0" w:color="auto"/>
        <w:right w:val="none" w:sz="0" w:space="0" w:color="auto"/>
      </w:divBdr>
      <w:divsChild>
        <w:div w:id="572350045">
          <w:marLeft w:val="0"/>
          <w:marRight w:val="0"/>
          <w:marTop w:val="0"/>
          <w:marBottom w:val="0"/>
          <w:divBdr>
            <w:top w:val="none" w:sz="0" w:space="0" w:color="auto"/>
            <w:left w:val="none" w:sz="0" w:space="0" w:color="auto"/>
            <w:bottom w:val="none" w:sz="0" w:space="0" w:color="auto"/>
            <w:right w:val="none" w:sz="0" w:space="0" w:color="auto"/>
          </w:divBdr>
          <w:divsChild>
            <w:div w:id="1883395022">
              <w:marLeft w:val="0"/>
              <w:marRight w:val="0"/>
              <w:marTop w:val="0"/>
              <w:marBottom w:val="0"/>
              <w:divBdr>
                <w:top w:val="none" w:sz="0" w:space="0" w:color="auto"/>
                <w:left w:val="none" w:sz="0" w:space="0" w:color="auto"/>
                <w:bottom w:val="none" w:sz="0" w:space="0" w:color="auto"/>
                <w:right w:val="none" w:sz="0" w:space="0" w:color="auto"/>
              </w:divBdr>
              <w:divsChild>
                <w:div w:id="201610683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38830056">
          <w:marLeft w:val="0"/>
          <w:marRight w:val="0"/>
          <w:marTop w:val="0"/>
          <w:marBottom w:val="0"/>
          <w:divBdr>
            <w:top w:val="none" w:sz="0" w:space="0" w:color="auto"/>
            <w:left w:val="none" w:sz="0" w:space="0" w:color="auto"/>
            <w:bottom w:val="none" w:sz="0" w:space="0" w:color="auto"/>
            <w:right w:val="none" w:sz="0" w:space="0" w:color="auto"/>
          </w:divBdr>
          <w:divsChild>
            <w:div w:id="97332953">
              <w:marLeft w:val="0"/>
              <w:marRight w:val="0"/>
              <w:marTop w:val="0"/>
              <w:marBottom w:val="0"/>
              <w:divBdr>
                <w:top w:val="none" w:sz="0" w:space="0" w:color="auto"/>
                <w:left w:val="none" w:sz="0" w:space="0" w:color="auto"/>
                <w:bottom w:val="none" w:sz="0" w:space="0" w:color="auto"/>
                <w:right w:val="none" w:sz="0" w:space="0" w:color="auto"/>
              </w:divBdr>
              <w:divsChild>
                <w:div w:id="406196529">
                  <w:marLeft w:val="0"/>
                  <w:marRight w:val="0"/>
                  <w:marTop w:val="0"/>
                  <w:marBottom w:val="0"/>
                  <w:divBdr>
                    <w:top w:val="none" w:sz="0" w:space="0" w:color="auto"/>
                    <w:left w:val="none" w:sz="0" w:space="0" w:color="auto"/>
                    <w:bottom w:val="none" w:sz="0" w:space="0" w:color="auto"/>
                    <w:right w:val="none" w:sz="0" w:space="0" w:color="auto"/>
                  </w:divBdr>
                  <w:divsChild>
                    <w:div w:id="1448887385">
                      <w:marLeft w:val="0"/>
                      <w:marRight w:val="0"/>
                      <w:marTop w:val="0"/>
                      <w:marBottom w:val="0"/>
                      <w:divBdr>
                        <w:top w:val="none" w:sz="0" w:space="0" w:color="auto"/>
                        <w:left w:val="none" w:sz="0" w:space="0" w:color="auto"/>
                        <w:bottom w:val="none" w:sz="0" w:space="0" w:color="auto"/>
                        <w:right w:val="none" w:sz="0" w:space="0" w:color="auto"/>
                      </w:divBdr>
                      <w:divsChild>
                        <w:div w:id="1476875185">
                          <w:marLeft w:val="0"/>
                          <w:marRight w:val="0"/>
                          <w:marTop w:val="0"/>
                          <w:marBottom w:val="0"/>
                          <w:divBdr>
                            <w:top w:val="none" w:sz="0" w:space="0" w:color="auto"/>
                            <w:left w:val="none" w:sz="0" w:space="0" w:color="auto"/>
                            <w:bottom w:val="none" w:sz="0" w:space="0" w:color="auto"/>
                            <w:right w:val="none" w:sz="0" w:space="0" w:color="auto"/>
                          </w:divBdr>
                          <w:divsChild>
                            <w:div w:id="85228999">
                              <w:marLeft w:val="0"/>
                              <w:marRight w:val="0"/>
                              <w:marTop w:val="0"/>
                              <w:marBottom w:val="0"/>
                              <w:divBdr>
                                <w:top w:val="none" w:sz="0" w:space="0" w:color="auto"/>
                                <w:left w:val="none" w:sz="0" w:space="0" w:color="auto"/>
                                <w:bottom w:val="none" w:sz="0" w:space="0" w:color="auto"/>
                                <w:right w:val="none" w:sz="0" w:space="0" w:color="auto"/>
                              </w:divBdr>
                              <w:divsChild>
                                <w:div w:id="1773088454">
                                  <w:marLeft w:val="0"/>
                                  <w:marRight w:val="0"/>
                                  <w:marTop w:val="0"/>
                                  <w:marBottom w:val="75"/>
                                  <w:divBdr>
                                    <w:top w:val="none" w:sz="0" w:space="0" w:color="auto"/>
                                    <w:left w:val="none" w:sz="0" w:space="0" w:color="auto"/>
                                    <w:bottom w:val="none" w:sz="0" w:space="0" w:color="auto"/>
                                    <w:right w:val="none" w:sz="0" w:space="0" w:color="auto"/>
                                  </w:divBdr>
                                  <w:divsChild>
                                    <w:div w:id="7520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864911">
                      <w:marLeft w:val="0"/>
                      <w:marRight w:val="0"/>
                      <w:marTop w:val="0"/>
                      <w:marBottom w:val="0"/>
                      <w:divBdr>
                        <w:top w:val="none" w:sz="0" w:space="0" w:color="auto"/>
                        <w:left w:val="none" w:sz="0" w:space="0" w:color="auto"/>
                        <w:bottom w:val="none" w:sz="0" w:space="0" w:color="auto"/>
                        <w:right w:val="none" w:sz="0" w:space="0" w:color="auto"/>
                      </w:divBdr>
                      <w:divsChild>
                        <w:div w:id="1053846588">
                          <w:marLeft w:val="0"/>
                          <w:marRight w:val="0"/>
                          <w:marTop w:val="0"/>
                          <w:marBottom w:val="0"/>
                          <w:divBdr>
                            <w:top w:val="none" w:sz="0" w:space="0" w:color="auto"/>
                            <w:left w:val="none" w:sz="0" w:space="0" w:color="auto"/>
                            <w:bottom w:val="none" w:sz="0" w:space="0" w:color="auto"/>
                            <w:right w:val="none" w:sz="0" w:space="0" w:color="auto"/>
                          </w:divBdr>
                          <w:divsChild>
                            <w:div w:id="4949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773006">
      <w:bodyDiv w:val="1"/>
      <w:marLeft w:val="0"/>
      <w:marRight w:val="0"/>
      <w:marTop w:val="0"/>
      <w:marBottom w:val="0"/>
      <w:divBdr>
        <w:top w:val="none" w:sz="0" w:space="0" w:color="auto"/>
        <w:left w:val="none" w:sz="0" w:space="0" w:color="auto"/>
        <w:bottom w:val="none" w:sz="0" w:space="0" w:color="auto"/>
        <w:right w:val="none" w:sz="0" w:space="0" w:color="auto"/>
      </w:divBdr>
      <w:divsChild>
        <w:div w:id="557058273">
          <w:marLeft w:val="0"/>
          <w:marRight w:val="0"/>
          <w:marTop w:val="0"/>
          <w:marBottom w:val="0"/>
          <w:divBdr>
            <w:top w:val="none" w:sz="0" w:space="0" w:color="auto"/>
            <w:left w:val="none" w:sz="0" w:space="0" w:color="auto"/>
            <w:bottom w:val="none" w:sz="0" w:space="0" w:color="auto"/>
            <w:right w:val="none" w:sz="0" w:space="0" w:color="auto"/>
          </w:divBdr>
          <w:divsChild>
            <w:div w:id="1934052391">
              <w:marLeft w:val="0"/>
              <w:marRight w:val="0"/>
              <w:marTop w:val="0"/>
              <w:marBottom w:val="450"/>
              <w:divBdr>
                <w:top w:val="none" w:sz="0" w:space="0" w:color="auto"/>
                <w:left w:val="none" w:sz="0" w:space="0" w:color="auto"/>
                <w:bottom w:val="none" w:sz="0" w:space="0" w:color="auto"/>
                <w:right w:val="none" w:sz="0" w:space="0" w:color="auto"/>
              </w:divBdr>
              <w:divsChild>
                <w:div w:id="1611859761">
                  <w:marLeft w:val="0"/>
                  <w:marRight w:val="0"/>
                  <w:marTop w:val="0"/>
                  <w:marBottom w:val="0"/>
                  <w:divBdr>
                    <w:top w:val="none" w:sz="0" w:space="0" w:color="auto"/>
                    <w:left w:val="none" w:sz="0" w:space="0" w:color="auto"/>
                    <w:bottom w:val="none" w:sz="0" w:space="0" w:color="auto"/>
                    <w:right w:val="none" w:sz="0" w:space="0" w:color="auto"/>
                  </w:divBdr>
                  <w:divsChild>
                    <w:div w:id="405999026">
                      <w:marLeft w:val="0"/>
                      <w:marRight w:val="0"/>
                      <w:marTop w:val="0"/>
                      <w:marBottom w:val="0"/>
                      <w:divBdr>
                        <w:top w:val="none" w:sz="0" w:space="0" w:color="auto"/>
                        <w:left w:val="none" w:sz="0" w:space="0" w:color="auto"/>
                        <w:bottom w:val="none" w:sz="0" w:space="0" w:color="auto"/>
                        <w:right w:val="none" w:sz="0" w:space="0" w:color="auto"/>
                      </w:divBdr>
                      <w:divsChild>
                        <w:div w:id="134204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379082">
          <w:marLeft w:val="0"/>
          <w:marRight w:val="0"/>
          <w:marTop w:val="0"/>
          <w:marBottom w:val="660"/>
          <w:divBdr>
            <w:top w:val="none" w:sz="0" w:space="0" w:color="auto"/>
            <w:left w:val="none" w:sz="0" w:space="0" w:color="auto"/>
            <w:bottom w:val="none" w:sz="0" w:space="0" w:color="auto"/>
            <w:right w:val="none" w:sz="0" w:space="0" w:color="auto"/>
          </w:divBdr>
          <w:divsChild>
            <w:div w:id="638995534">
              <w:marLeft w:val="0"/>
              <w:marRight w:val="0"/>
              <w:marTop w:val="0"/>
              <w:marBottom w:val="0"/>
              <w:divBdr>
                <w:top w:val="none" w:sz="0" w:space="0" w:color="auto"/>
                <w:left w:val="none" w:sz="0" w:space="0" w:color="auto"/>
                <w:bottom w:val="none" w:sz="0" w:space="0" w:color="auto"/>
                <w:right w:val="none" w:sz="0" w:space="0" w:color="auto"/>
              </w:divBdr>
              <w:divsChild>
                <w:div w:id="360208141">
                  <w:marLeft w:val="0"/>
                  <w:marRight w:val="0"/>
                  <w:marTop w:val="0"/>
                  <w:marBottom w:val="450"/>
                  <w:divBdr>
                    <w:top w:val="none" w:sz="0" w:space="0" w:color="auto"/>
                    <w:left w:val="none" w:sz="0" w:space="0" w:color="auto"/>
                    <w:bottom w:val="none" w:sz="0" w:space="0" w:color="auto"/>
                    <w:right w:val="none" w:sz="0" w:space="0" w:color="auto"/>
                  </w:divBdr>
                  <w:divsChild>
                    <w:div w:id="1689479146">
                      <w:marLeft w:val="0"/>
                      <w:marRight w:val="0"/>
                      <w:marTop w:val="0"/>
                      <w:marBottom w:val="0"/>
                      <w:divBdr>
                        <w:top w:val="none" w:sz="0" w:space="0" w:color="auto"/>
                        <w:left w:val="none" w:sz="0" w:space="0" w:color="auto"/>
                        <w:bottom w:val="none" w:sz="0" w:space="0" w:color="auto"/>
                        <w:right w:val="none" w:sz="0" w:space="0" w:color="auto"/>
                      </w:divBdr>
                      <w:divsChild>
                        <w:div w:id="143468404">
                          <w:marLeft w:val="0"/>
                          <w:marRight w:val="0"/>
                          <w:marTop w:val="0"/>
                          <w:marBottom w:val="0"/>
                          <w:divBdr>
                            <w:top w:val="none" w:sz="0" w:space="0" w:color="auto"/>
                            <w:left w:val="none" w:sz="0" w:space="0" w:color="auto"/>
                            <w:bottom w:val="none" w:sz="0" w:space="0" w:color="auto"/>
                            <w:right w:val="none" w:sz="0" w:space="0" w:color="auto"/>
                          </w:divBdr>
                          <w:divsChild>
                            <w:div w:id="821310127">
                              <w:marLeft w:val="0"/>
                              <w:marRight w:val="0"/>
                              <w:marTop w:val="0"/>
                              <w:marBottom w:val="0"/>
                              <w:divBdr>
                                <w:top w:val="none" w:sz="0" w:space="0" w:color="auto"/>
                                <w:left w:val="none" w:sz="0" w:space="0" w:color="auto"/>
                                <w:bottom w:val="none" w:sz="0" w:space="0" w:color="auto"/>
                                <w:right w:val="none" w:sz="0" w:space="0" w:color="auto"/>
                              </w:divBdr>
                              <w:divsChild>
                                <w:div w:id="1911039220">
                                  <w:marLeft w:val="0"/>
                                  <w:marRight w:val="0"/>
                                  <w:marTop w:val="0"/>
                                  <w:marBottom w:val="0"/>
                                  <w:divBdr>
                                    <w:top w:val="none" w:sz="0" w:space="0" w:color="auto"/>
                                    <w:left w:val="none" w:sz="0" w:space="0" w:color="auto"/>
                                    <w:bottom w:val="none" w:sz="0" w:space="0" w:color="auto"/>
                                    <w:right w:val="none" w:sz="0" w:space="0" w:color="auto"/>
                                  </w:divBdr>
                                  <w:divsChild>
                                    <w:div w:id="937102873">
                                      <w:marLeft w:val="0"/>
                                      <w:marRight w:val="0"/>
                                      <w:marTop w:val="0"/>
                                      <w:marBottom w:val="0"/>
                                      <w:divBdr>
                                        <w:top w:val="none" w:sz="0" w:space="0" w:color="auto"/>
                                        <w:left w:val="none" w:sz="0" w:space="0" w:color="auto"/>
                                        <w:bottom w:val="none" w:sz="0" w:space="0" w:color="auto"/>
                                        <w:right w:val="none" w:sz="0" w:space="0" w:color="auto"/>
                                      </w:divBdr>
                                    </w:div>
                                    <w:div w:id="206844658">
                                      <w:marLeft w:val="0"/>
                                      <w:marRight w:val="0"/>
                                      <w:marTop w:val="0"/>
                                      <w:marBottom w:val="0"/>
                                      <w:divBdr>
                                        <w:top w:val="none" w:sz="0" w:space="0" w:color="auto"/>
                                        <w:left w:val="none" w:sz="0" w:space="0" w:color="auto"/>
                                        <w:bottom w:val="none" w:sz="0" w:space="0" w:color="auto"/>
                                        <w:right w:val="none" w:sz="0" w:space="0" w:color="auto"/>
                                      </w:divBdr>
                                      <w:divsChild>
                                        <w:div w:id="1155100356">
                                          <w:marLeft w:val="0"/>
                                          <w:marRight w:val="0"/>
                                          <w:marTop w:val="0"/>
                                          <w:marBottom w:val="0"/>
                                          <w:divBdr>
                                            <w:top w:val="none" w:sz="0" w:space="0" w:color="auto"/>
                                            <w:left w:val="none" w:sz="0" w:space="0" w:color="auto"/>
                                            <w:bottom w:val="none" w:sz="0" w:space="0" w:color="auto"/>
                                            <w:right w:val="none" w:sz="0" w:space="0" w:color="auto"/>
                                          </w:divBdr>
                                        </w:div>
                                        <w:div w:id="1630823895">
                                          <w:marLeft w:val="0"/>
                                          <w:marRight w:val="0"/>
                                          <w:marTop w:val="0"/>
                                          <w:marBottom w:val="0"/>
                                          <w:divBdr>
                                            <w:top w:val="none" w:sz="0" w:space="0" w:color="auto"/>
                                            <w:left w:val="none" w:sz="0" w:space="0" w:color="auto"/>
                                            <w:bottom w:val="none" w:sz="0" w:space="0" w:color="auto"/>
                                            <w:right w:val="none" w:sz="0" w:space="0" w:color="auto"/>
                                          </w:divBdr>
                                          <w:divsChild>
                                            <w:div w:id="61656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751112">
                          <w:marLeft w:val="0"/>
                          <w:marRight w:val="0"/>
                          <w:marTop w:val="0"/>
                          <w:marBottom w:val="0"/>
                          <w:divBdr>
                            <w:top w:val="none" w:sz="0" w:space="0" w:color="auto"/>
                            <w:left w:val="none" w:sz="0" w:space="0" w:color="auto"/>
                            <w:bottom w:val="none" w:sz="0" w:space="0" w:color="auto"/>
                            <w:right w:val="none" w:sz="0" w:space="0" w:color="auto"/>
                          </w:divBdr>
                          <w:divsChild>
                            <w:div w:id="6522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fr.wikipedia.org/wiki/Jour_de_l%27an" TargetMode="External"/><Relationship Id="rId18" Type="http://schemas.openxmlformats.org/officeDocument/2006/relationships/hyperlink" Target="https://fr.wikipedia.org/wiki/R%C3%A9seaux_sociau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s://fr.wikipedia.org/wiki/Boisson_alcoolis%C3%A9e" TargetMode="External"/><Relationship Id="rId17" Type="http://schemas.openxmlformats.org/officeDocument/2006/relationships/hyperlink" Target="https://fr.wikipedia.org/wiki/Ann%C3%A9es_2020"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fr.wikipedia.org/wiki/Ann%C3%A9es_2010" TargetMode="External"/><Relationship Id="rId20" Type="http://schemas.openxmlformats.org/officeDocument/2006/relationships/hyperlink" Target="https://fr.wikipedia.org/wiki/Alcoolism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Sant%C3%A9_publique" TargetMode="External"/><Relationship Id="rId24" Type="http://schemas.openxmlformats.org/officeDocument/2006/relationships/hyperlink" Target="http://lilyzou81.e-monsite.com" TargetMode="External"/><Relationship Id="rId5" Type="http://schemas.openxmlformats.org/officeDocument/2006/relationships/webSettings" Target="webSettings.xml"/><Relationship Id="rId15" Type="http://schemas.openxmlformats.org/officeDocument/2006/relationships/hyperlink" Target="https://fr.wikipedia.org/wiki/Pays_occidentaux" TargetMode="External"/><Relationship Id="rId23" Type="http://schemas.openxmlformats.org/officeDocument/2006/relationships/hyperlink" Target="mailto:nelly.bresson@free.fr" TargetMode="Externa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s://fr.wikipedia.org/wiki/Cancer"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fr.wikipedia.org/wiki/Royaume-Uni" TargetMode="External"/><Relationship Id="rId22" Type="http://schemas.openxmlformats.org/officeDocument/2006/relationships/image" Target="media/image5.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ACA98AB0F2404A9027A889C625148E"/>
        <w:category>
          <w:name w:val="Général"/>
          <w:gallery w:val="placeholder"/>
        </w:category>
        <w:types>
          <w:type w:val="bbPlcHdr"/>
        </w:types>
        <w:behaviors>
          <w:behavior w:val="content"/>
        </w:behaviors>
        <w:guid w:val="{376243A2-FC16-48C7-A833-41308D8727FC}"/>
      </w:docPartPr>
      <w:docPartBody>
        <w:p w:rsidR="00D631B0" w:rsidRDefault="00722FC7" w:rsidP="00722FC7">
          <w:pPr>
            <w:pStyle w:val="5CACA98AB0F2404A9027A889C625148E"/>
          </w:pPr>
          <w:r>
            <w:rPr>
              <w:caps/>
              <w:color w:val="FFFFFF" w:themeColor="background1"/>
              <w:sz w:val="18"/>
              <w:szCs w:val="18"/>
            </w:rPr>
            <w:t>[Titre du document]</w:t>
          </w:r>
        </w:p>
      </w:docPartBody>
    </w:docPart>
    <w:docPart>
      <w:docPartPr>
        <w:name w:val="A221ADB125624B96B9472665947E5367"/>
        <w:category>
          <w:name w:val="Général"/>
          <w:gallery w:val="placeholder"/>
        </w:category>
        <w:types>
          <w:type w:val="bbPlcHdr"/>
        </w:types>
        <w:behaviors>
          <w:behavior w:val="content"/>
        </w:behaviors>
        <w:guid w:val="{ADEAB895-97DF-45CF-B4EF-709BB1C4BD86}"/>
      </w:docPartPr>
      <w:docPartBody>
        <w:p w:rsidR="00D631B0" w:rsidRDefault="00722FC7" w:rsidP="00722FC7">
          <w:pPr>
            <w:pStyle w:val="A221ADB125624B96B9472665947E5367"/>
          </w:pPr>
          <w:r>
            <w:rPr>
              <w:caps/>
              <w:color w:val="FFFFFF" w:themeColor="background1"/>
              <w:sz w:val="18"/>
              <w:szCs w:val="18"/>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ex Toth">
    <w:panose1 w:val="02000503000000020004"/>
    <w:charset w:val="00"/>
    <w:family w:val="auto"/>
    <w:pitch w:val="variable"/>
    <w:sig w:usb0="8000002F" w:usb1="0000000A" w:usb2="00000000" w:usb3="00000000" w:csb0="00000001" w:csb1="00000000"/>
  </w:font>
  <w:font w:name="Assistant">
    <w:charset w:val="B1"/>
    <w:family w:val="auto"/>
    <w:pitch w:val="variable"/>
    <w:sig w:usb0="A00008FF" w:usb1="4000204B"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FC7"/>
    <w:rsid w:val="002C34C4"/>
    <w:rsid w:val="0039677D"/>
    <w:rsid w:val="00722FC7"/>
    <w:rsid w:val="00AE324E"/>
    <w:rsid w:val="00D631B0"/>
    <w:rsid w:val="00E226D4"/>
    <w:rsid w:val="00E524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CACA98AB0F2404A9027A889C625148E">
    <w:name w:val="5CACA98AB0F2404A9027A889C625148E"/>
    <w:rsid w:val="00722FC7"/>
  </w:style>
  <w:style w:type="paragraph" w:customStyle="1" w:styleId="A221ADB125624B96B9472665947E5367">
    <w:name w:val="A221ADB125624B96B9472665947E5367"/>
    <w:rsid w:val="00722F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76488-6FC4-4D82-B610-87057ACE7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751</Words>
  <Characters>4132</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LA GAZETTE CASTANETOISE/numero    -</vt:lpstr>
    </vt:vector>
  </TitlesOfParts>
  <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GAZETTE CASTANETOISE/numero   18 – JANVIER 2024</dc:title>
  <dc:subject/>
  <dc:creator>NELLY BRESSON</dc:creator>
  <cp:keywords/>
  <dc:description/>
  <cp:lastModifiedBy>nelly BRESSON</cp:lastModifiedBy>
  <cp:revision>2</cp:revision>
  <cp:lastPrinted>2023-12-30T16:52:00Z</cp:lastPrinted>
  <dcterms:created xsi:type="dcterms:W3CDTF">2023-12-30T16:54:00Z</dcterms:created>
  <dcterms:modified xsi:type="dcterms:W3CDTF">2023-12-30T16:54:00Z</dcterms:modified>
</cp:coreProperties>
</file>