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465D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outlineLvl w:val="0"/>
        <w:rPr>
          <w:rFonts w:ascii="Rubik" w:eastAsia="Times New Roman" w:hAnsi="Rubik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9D5335">
        <w:rPr>
          <w:rFonts w:ascii="Rubik" w:eastAsia="Times New Roman" w:hAnsi="Rubik" w:cs="Times New Roman"/>
          <w:b/>
          <w:bCs/>
          <w:kern w:val="36"/>
          <w:sz w:val="48"/>
          <w:szCs w:val="48"/>
          <w:lang w:eastAsia="fr-FR"/>
        </w:rPr>
        <w:t>Rubrica</w:t>
      </w:r>
      <w:proofErr w:type="spellEnd"/>
      <w:r w:rsidRPr="009D5335">
        <w:rPr>
          <w:rFonts w:ascii="Rubik" w:eastAsia="Times New Roman" w:hAnsi="Rubik" w:cs="Times New Roman"/>
          <w:b/>
          <w:bCs/>
          <w:kern w:val="36"/>
          <w:sz w:val="48"/>
          <w:szCs w:val="48"/>
          <w:lang w:eastAsia="fr-FR"/>
        </w:rPr>
        <w:t xml:space="preserve"> Sportiva</w:t>
      </w:r>
    </w:p>
    <w:p w14:paraId="7D1B306D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EN ITALIE</w:t>
      </w: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, nombreux sont les sportifs,</w:t>
      </w:r>
    </w:p>
    <w:p w14:paraId="171DD337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mais</w:t>
      </w:r>
      <w:proofErr w:type="gramEnd"/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3 SPORTS</w:t>
      </w: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viennent en tête au palmarès des supporters:</w:t>
      </w:r>
    </w:p>
    <w:p w14:paraId="6E3CA424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lastRenderedPageBreak/>
        <w:br/>
      </w:r>
      <w:r w:rsidRPr="009D5335">
        <w:rPr>
          <w:rFonts w:ascii="Rubik" w:eastAsia="Times New Roman" w:hAnsi="Rubik" w:cs="Times New Roman"/>
          <w:b/>
          <w:bCs/>
          <w:color w:val="444444"/>
          <w:sz w:val="39"/>
          <w:szCs w:val="39"/>
          <w:u w:val="single"/>
          <w:lang w:eastAsia="fr-FR"/>
        </w:rPr>
        <w:t>LE FOOTBALL</w:t>
      </w:r>
      <w:r w:rsidRPr="009D5335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69846B12" wp14:editId="180C83CF">
            <wp:extent cx="5924550" cy="7620000"/>
            <wp:effectExtent l="0" t="0" r="0" b="0"/>
            <wp:docPr id="1" name="Image 1" descr="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b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1FE01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5 clubs au TOP :</w:t>
      </w:r>
    </w:p>
    <w:p w14:paraId="5B2A28D4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 xml:space="preserve">La JUVENTUS de MILAN, le MILAN AC, l'INTER de MILAN, </w:t>
      </w:r>
      <w:proofErr w:type="gramStart"/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NAPOLI ,</w:t>
      </w:r>
      <w:proofErr w:type="gramEnd"/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 xml:space="preserve"> et ROMA....</w:t>
      </w:r>
    </w:p>
    <w:p w14:paraId="7B6D3D41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lastRenderedPageBreak/>
        <w:t>  Maillot officiel de la JUVE</w:t>
      </w:r>
    </w:p>
    <w:p w14:paraId="28D3EA90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  <w:r w:rsidRPr="009D5335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33294FC0" wp14:editId="52E55164">
            <wp:extent cx="2695575" cy="1695450"/>
            <wp:effectExtent l="0" t="0" r="9525" b="0"/>
            <wp:docPr id="2" name="Image 2" descr="Maillot juven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llot juvent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A6B34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2A4FA261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Comic Sans MS" w:eastAsia="Times New Roman" w:hAnsi="Comic Sans MS" w:cs="Times New Roman"/>
          <w:color w:val="444444"/>
          <w:sz w:val="24"/>
          <w:szCs w:val="24"/>
          <w:lang w:eastAsia="fr-FR"/>
        </w:rPr>
        <w:t>Les équipes font l'objet de paris, et les joueurs sont "adulés".</w:t>
      </w:r>
    </w:p>
    <w:p w14:paraId="4C1519B6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Comic Sans MS" w:eastAsia="Times New Roman" w:hAnsi="Comic Sans MS" w:cs="Times New Roman"/>
          <w:color w:val="444444"/>
          <w:sz w:val="24"/>
          <w:szCs w:val="24"/>
          <w:lang w:eastAsia="fr-FR"/>
        </w:rPr>
        <w:t>Quelques photos</w:t>
      </w:r>
    </w:p>
    <w:p w14:paraId="608836FA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64B2092F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 </w:t>
      </w:r>
      <w:proofErr w:type="gramStart"/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dans</w:t>
      </w:r>
      <w:proofErr w:type="gramEnd"/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l'ordre :</w:t>
      </w:r>
    </w:p>
    <w:p w14:paraId="1D172D4A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spellStart"/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Gianluigi</w:t>
      </w:r>
      <w:proofErr w:type="spellEnd"/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BUFFON,</w:t>
      </w:r>
      <w:r w:rsidRPr="009D5335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42703E99" wp14:editId="671E422E">
            <wp:extent cx="2847975" cy="1600200"/>
            <wp:effectExtent l="0" t="0" r="9525" b="0"/>
            <wp:docPr id="3" name="Image 3" descr="Buf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ff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121DD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00ECD4AF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BUFFON A RRETE SA CARRIERE EN MAI 2018</w:t>
      </w:r>
    </w:p>
    <w:p w14:paraId="18A7F64C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lastRenderedPageBreak/>
        <w:t>Dino ZOFF,</w:t>
      </w:r>
      <w:r w:rsidRPr="009D5335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0EDDCD4F" wp14:editId="6E1A0712">
            <wp:extent cx="2038350" cy="2238375"/>
            <wp:effectExtent l="0" t="0" r="0" b="9525"/>
            <wp:docPr id="4" name="Image 4" descr="Z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08857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6F9B68ED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Francesco TOTTI, </w:t>
      </w:r>
      <w:r w:rsidRPr="009D5335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778E204B" wp14:editId="2279C6AC">
            <wp:extent cx="2857500" cy="1600200"/>
            <wp:effectExtent l="0" t="0" r="0" b="0"/>
            <wp:docPr id="5" name="Image 5" descr="To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t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5434F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22C4073E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lastRenderedPageBreak/>
        <w:t>Paolo MALDINI</w:t>
      </w:r>
      <w:r w:rsidRPr="009D5335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34C77DD7" wp14:editId="64337446">
            <wp:extent cx="5076825" cy="7620000"/>
            <wp:effectExtent l="0" t="0" r="9525" b="0"/>
            <wp:docPr id="6" name="Image 6" descr="Paolo maldini milan ac 1996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olo maldini milan ac 1996 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8B52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742BB2A9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b/>
          <w:bCs/>
          <w:color w:val="444444"/>
          <w:sz w:val="39"/>
          <w:szCs w:val="39"/>
          <w:u w:val="single"/>
          <w:lang w:eastAsia="fr-FR"/>
        </w:rPr>
        <w:t>LE CYCLISME</w:t>
      </w:r>
    </w:p>
    <w:p w14:paraId="4B71F07C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lastRenderedPageBreak/>
        <w:t> </w:t>
      </w:r>
    </w:p>
    <w:p w14:paraId="6D239EE2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25009319" wp14:editId="2217EE9D">
            <wp:extent cx="1524000" cy="1438275"/>
            <wp:effectExtent l="0" t="0" r="0" b="9525"/>
            <wp:docPr id="7" name="Image 7" descr="Cycl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yclis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33C24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Les champions au palmarès le plus représentatif :</w:t>
      </w:r>
    </w:p>
    <w:p w14:paraId="4D76E441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651F6DC6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Fausto COPPI, Gino BARTALI, Felice GIMONDI,</w:t>
      </w:r>
    </w:p>
    <w:p w14:paraId="01C32ECF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Alessandro PETTACHI, Mario CIPOLLINI, Vincenzo NIBALI.</w:t>
      </w:r>
    </w:p>
    <w:p w14:paraId="37E76190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Fabio ARU (sur le podium du Tour de France 2017)</w:t>
      </w:r>
    </w:p>
    <w:p w14:paraId="4296AB27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et</w:t>
      </w:r>
      <w:proofErr w:type="gramEnd"/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 xml:space="preserve"> enfin, </w:t>
      </w:r>
    </w:p>
    <w:p w14:paraId="2930DFD8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br/>
      </w:r>
      <w:r w:rsidRPr="009D5335">
        <w:rPr>
          <w:rFonts w:ascii="Rubik" w:eastAsia="Times New Roman" w:hAnsi="Rubik" w:cs="Times New Roman"/>
          <w:b/>
          <w:bCs/>
          <w:color w:val="444444"/>
          <w:sz w:val="39"/>
          <w:szCs w:val="39"/>
          <w:u w:val="single"/>
          <w:lang w:eastAsia="fr-FR"/>
        </w:rPr>
        <w:t>LE SPORT AUTOMOBILE</w:t>
      </w:r>
    </w:p>
    <w:p w14:paraId="530831CB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0B29D049" wp14:editId="5E282C6D">
            <wp:extent cx="1485900" cy="1114425"/>
            <wp:effectExtent l="0" t="0" r="0" b="0"/>
            <wp:docPr id="8" name="Image 8" descr="Voiture formule 1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oiture formule 1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B07CB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3116E8CA" w14:textId="77777777" w:rsidR="009D5335" w:rsidRPr="009D5335" w:rsidRDefault="009D5335" w:rsidP="009D5335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Guiseppe FARINA, Michele ALBORETO et</w:t>
      </w:r>
    </w:p>
    <w:p w14:paraId="56ED528A" w14:textId="77777777" w:rsidR="009D5335" w:rsidRPr="009D5335" w:rsidRDefault="009D5335" w:rsidP="009D5335">
      <w:pPr>
        <w:shd w:val="clear" w:color="auto" w:fill="6AA84F"/>
        <w:spacing w:after="0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9D5335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ENZO FERRARI pour ne citer qu'eux.</w:t>
      </w:r>
    </w:p>
    <w:p w14:paraId="52674617" w14:textId="77777777" w:rsidR="00B078C7" w:rsidRDefault="00B078C7"/>
    <w:sectPr w:rsidR="00B0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35"/>
    <w:rsid w:val="009D5335"/>
    <w:rsid w:val="00B0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8385"/>
  <w15:chartTrackingRefBased/>
  <w15:docId w15:val="{6155376E-D52D-4917-818B-CBABE327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bresson nelly</dc:creator>
  <cp:keywords/>
  <dc:description/>
  <cp:lastModifiedBy>bresson nelly</cp:lastModifiedBy>
  <cp:revision>1</cp:revision>
  <dcterms:created xsi:type="dcterms:W3CDTF">2023-01-11T18:44:00Z</dcterms:created>
  <dcterms:modified xsi:type="dcterms:W3CDTF">2023-01-11T18:44:00Z</dcterms:modified>
</cp:coreProperties>
</file>